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DB" w:rsidRPr="00BC76A2" w:rsidRDefault="003205DB" w:rsidP="00BC76A2">
      <w:pPr>
        <w:pStyle w:val="9"/>
        <w:keepNext w:val="0"/>
        <w:widowControl/>
        <w:spacing w:line="240" w:lineRule="auto"/>
        <w:ind w:left="0"/>
        <w:jc w:val="center"/>
        <w:rPr>
          <w:sz w:val="36"/>
          <w:szCs w:val="36"/>
        </w:rPr>
      </w:pPr>
      <w:r w:rsidRPr="00BC76A2">
        <w:rPr>
          <w:sz w:val="36"/>
          <w:szCs w:val="36"/>
        </w:rPr>
        <w:t>Краткий курс самозащиты от террора</w:t>
      </w:r>
    </w:p>
    <w:p w:rsidR="00BC76A2" w:rsidRDefault="00BC76A2" w:rsidP="00BC76A2">
      <w:pPr>
        <w:pStyle w:val="9"/>
        <w:keepNext w:val="0"/>
        <w:widowControl/>
        <w:spacing w:line="240" w:lineRule="auto"/>
        <w:ind w:left="0"/>
        <w:jc w:val="center"/>
        <w:rPr>
          <w:sz w:val="36"/>
          <w:szCs w:val="36"/>
        </w:rPr>
      </w:pPr>
    </w:p>
    <w:p w:rsidR="00BC76A2" w:rsidRPr="00BC76A2" w:rsidRDefault="00BC76A2" w:rsidP="00BC76A2"/>
    <w:p w:rsidR="003205DB" w:rsidRPr="00BC76A2" w:rsidRDefault="003205DB" w:rsidP="00BC76A2">
      <w:pPr>
        <w:pStyle w:val="9"/>
        <w:keepNext w:val="0"/>
        <w:widowControl/>
        <w:spacing w:line="240" w:lineRule="auto"/>
        <w:ind w:left="0"/>
        <w:jc w:val="center"/>
        <w:rPr>
          <w:szCs w:val="28"/>
        </w:rPr>
      </w:pPr>
      <w:r w:rsidRPr="00BC76A2">
        <w:rPr>
          <w:szCs w:val="28"/>
        </w:rPr>
        <w:t>Помните о терроризме!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Это – самое простое и, одновременно, самое сложное. Помнить о том, что мы живем в эпоху терроризма, – значит настроить себя, свое сознание и поведение на соответствующую линию восприятия окр</w:t>
      </w:r>
      <w:r w:rsidRPr="00BC76A2">
        <w:rPr>
          <w:color w:val="000000"/>
          <w:sz w:val="28"/>
          <w:szCs w:val="28"/>
        </w:rPr>
        <w:t>у</w:t>
      </w:r>
      <w:r w:rsidRPr="00BC76A2">
        <w:rPr>
          <w:color w:val="000000"/>
          <w:sz w:val="28"/>
          <w:szCs w:val="28"/>
        </w:rPr>
        <w:t>жающего, отношения к происходящему и поведения в жизни. Это зн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чит, что необходимо знать наизусть не только «01», «02» и «03», но и телефоны гораздо более оперативной и эффективной Службы спасения, местных формирований Министерства по гра</w:t>
      </w:r>
      <w:r w:rsidRPr="00BC76A2">
        <w:rPr>
          <w:color w:val="000000"/>
          <w:sz w:val="28"/>
          <w:szCs w:val="28"/>
        </w:rPr>
        <w:t>ж</w:t>
      </w:r>
      <w:r w:rsidRPr="00BC76A2">
        <w:rPr>
          <w:color w:val="000000"/>
          <w:sz w:val="28"/>
          <w:szCs w:val="28"/>
        </w:rPr>
        <w:t>данской обороне и чрезвычайным ситуациям.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Это значит, что необходимо заранее представлять, куда бежать и что делать в критич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ской, чрезвычайной ситуации.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Это значит, что нужно держать документы и деньги, предметы первой необходимости, не за семью печатями, а в доступном месте – так, чтобы при необходимости не тратить много времени на их поиск.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Нужен более высокий уровень самодисциплины. Дисциплин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руя себя и окружающую среду, люди добиваются того, что террорист ст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новится более заметным на таком фоне – ведь он всегда нарушает те или иные нормы, привычную «дисциплину» жизни. Либо злоумышленник несет в руках что-то непривычное, большое и уп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кованное во что-то неподходящее. Либо карманы у него странно оттопыриваются. Либо он забирается под чей-то стоящий во дворе автомобиль и поч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му-то подозрительно долго копошится там. Либо проявляет себя как-то по-другому, но не менее странно на привычном фоне упорядоче</w:t>
      </w:r>
      <w:r w:rsidRPr="00BC76A2">
        <w:rPr>
          <w:color w:val="000000"/>
          <w:sz w:val="28"/>
          <w:szCs w:val="28"/>
        </w:rPr>
        <w:t>н</w:t>
      </w:r>
      <w:r w:rsidRPr="00BC76A2">
        <w:rPr>
          <w:color w:val="000000"/>
          <w:sz w:val="28"/>
          <w:szCs w:val="28"/>
        </w:rPr>
        <w:t>ной жизни.</w:t>
      </w:r>
    </w:p>
    <w:p w:rsidR="003205DB" w:rsidRPr="00BC76A2" w:rsidRDefault="003205DB" w:rsidP="00BC76A2">
      <w:pPr>
        <w:pStyle w:val="1"/>
        <w:keepNext w:val="0"/>
        <w:widowControl/>
        <w:ind w:firstLine="397"/>
        <w:jc w:val="both"/>
        <w:rPr>
          <w:szCs w:val="28"/>
        </w:rPr>
      </w:pPr>
      <w:r w:rsidRPr="00BC76A2">
        <w:rPr>
          <w:szCs w:val="28"/>
        </w:rPr>
        <w:t>Не попадайте в проблемные ситуации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Это самый первый, главный совет. Помните, что далеко не все люди становятся жертвами террористов, не все попадают в «переде</w:t>
      </w:r>
      <w:r w:rsidRPr="00BC76A2">
        <w:rPr>
          <w:color w:val="000000"/>
          <w:sz w:val="28"/>
          <w:szCs w:val="28"/>
        </w:rPr>
        <w:t>л</w:t>
      </w:r>
      <w:r w:rsidRPr="00BC76A2">
        <w:rPr>
          <w:color w:val="000000"/>
          <w:sz w:val="28"/>
          <w:szCs w:val="28"/>
        </w:rPr>
        <w:t>ки». Ничего случайного в жизни не бывает. Значит, если кто-то поп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дает в проблемные ситуации, то на это есть свои причины. Хотя ин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гда они бывают внешне незаметными и непонятными для людей просто потому, что они не «снаружи», а «внутри» человека. Осно</w:t>
      </w:r>
      <w:r w:rsidRPr="00BC76A2">
        <w:rPr>
          <w:color w:val="000000"/>
          <w:sz w:val="28"/>
          <w:szCs w:val="28"/>
        </w:rPr>
        <w:t>в</w:t>
      </w:r>
      <w:r w:rsidRPr="00BC76A2">
        <w:rPr>
          <w:color w:val="000000"/>
          <w:sz w:val="28"/>
          <w:szCs w:val="28"/>
        </w:rPr>
        <w:t>ная причина обычно состоит в том, что не хватает базовых социальных н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выков. Например, не все и не всегда знают, как ответить на провок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цию других, чтобы потушить закипающий гнев, а не раздуть его еще больше. Часто мы не имеем представления о том, как проинформировать других о своих желаниях, и очень ра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страиваемся, когда реакции других не совпадают с нашими ожид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ниями. Зачастую наши способы самовыражения по мягкости и деликатности н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поминают наждак.</w:t>
      </w:r>
    </w:p>
    <w:p w:rsidR="003205DB" w:rsidRPr="00BC76A2" w:rsidRDefault="003205DB" w:rsidP="00BC76A2">
      <w:pPr>
        <w:pStyle w:val="a3"/>
        <w:widowControl/>
        <w:spacing w:before="0"/>
        <w:ind w:firstLine="397"/>
        <w:rPr>
          <w:szCs w:val="28"/>
        </w:rPr>
      </w:pPr>
      <w:r w:rsidRPr="00BC76A2">
        <w:rPr>
          <w:szCs w:val="28"/>
        </w:rPr>
        <w:t>Надо помнить, люди, не обладающие элементарными социальн</w:t>
      </w:r>
      <w:r w:rsidRPr="00BC76A2">
        <w:rPr>
          <w:szCs w:val="28"/>
        </w:rPr>
        <w:t>ы</w:t>
      </w:r>
      <w:r w:rsidRPr="00BC76A2">
        <w:rPr>
          <w:szCs w:val="28"/>
        </w:rPr>
        <w:t>ми навыками, составляют значительную часть среди тех, кто соверш</w:t>
      </w:r>
      <w:r w:rsidRPr="00BC76A2">
        <w:rPr>
          <w:szCs w:val="28"/>
        </w:rPr>
        <w:t>а</w:t>
      </w:r>
      <w:r w:rsidRPr="00BC76A2">
        <w:rPr>
          <w:szCs w:val="28"/>
        </w:rPr>
        <w:t>ет насилие. Простейшим социальным навыкам надо учить и естестве</w:t>
      </w:r>
      <w:r w:rsidRPr="00BC76A2">
        <w:rPr>
          <w:szCs w:val="28"/>
        </w:rPr>
        <w:t>н</w:t>
      </w:r>
      <w:r w:rsidRPr="00BC76A2">
        <w:rPr>
          <w:szCs w:val="28"/>
        </w:rPr>
        <w:t xml:space="preserve">но, учиться. Учить детей, учиться самим. 30–40-минут-ные тренинги в группах по 2–4 человека, где и дети, и взрослые выполняют различные упражнения, обучаясь тому, как </w:t>
      </w:r>
      <w:r w:rsidRPr="00BC76A2">
        <w:rPr>
          <w:szCs w:val="28"/>
        </w:rPr>
        <w:lastRenderedPageBreak/>
        <w:t>надо себя вести в сложных ситуациях, которые потенциально могут привести к агре</w:t>
      </w:r>
      <w:r w:rsidRPr="00BC76A2">
        <w:rPr>
          <w:szCs w:val="28"/>
        </w:rPr>
        <w:t>с</w:t>
      </w:r>
      <w:r w:rsidRPr="00BC76A2">
        <w:rPr>
          <w:szCs w:val="28"/>
        </w:rPr>
        <w:t>сии.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Старайтесь не попадать в сложные, неприятные ситу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ции. По возможности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не возвращайтесь домой слишком поздно вечером. Почините вместе с соседями свет в своем подъезде. Поставьте стальную дверь в кварт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ре.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Если берете такси, не садитесь на переднее сидение, особенно если вы женщина, это и без того место «смертника» в случае автодоро</w:t>
      </w:r>
      <w:r w:rsidRPr="00BC76A2">
        <w:rPr>
          <w:color w:val="000000"/>
          <w:sz w:val="28"/>
          <w:szCs w:val="28"/>
        </w:rPr>
        <w:t>ж</w:t>
      </w:r>
      <w:r w:rsidRPr="00BC76A2">
        <w:rPr>
          <w:color w:val="000000"/>
          <w:sz w:val="28"/>
          <w:szCs w:val="28"/>
        </w:rPr>
        <w:t>ного происшествия. Кроме того, оно еще и наиболее удобное для с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вершения насилия. Так что располагайтесь исключительно на заднем сиденье. И не садитесь в машину, если в ней есть еще кто-то, кроме водителя.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Находясь в общественном транспорте, смотрите по сторонам, а не «утыкайтесь» в газету. И так далее. В деле обеспечения безопасности просто нет мел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чей.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Расслабьтесь...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Напрасное сопротивление, особенно на начальной стадии, допу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тим, вашего похищения, всегда провоцирует террористов на резкие, особо ожесточенные действия и уменьшает тем самым в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ши и без того не слишком большие шансы на то, чтобы выбраться из передряги.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При столкновении с чрезвычайной ситуацией всегда необх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димо уметь быстро ее оценить и выбрать правильную линию поведения. Если вы столкнулись с заранее подготовленной акцией, то первоначал</w:t>
      </w:r>
      <w:r w:rsidRPr="00BC76A2">
        <w:rPr>
          <w:color w:val="000000"/>
          <w:sz w:val="28"/>
          <w:szCs w:val="28"/>
        </w:rPr>
        <w:t>ь</w:t>
      </w:r>
      <w:r w:rsidRPr="00BC76A2">
        <w:rPr>
          <w:color w:val="000000"/>
          <w:sz w:val="28"/>
          <w:szCs w:val="28"/>
        </w:rPr>
        <w:t>ное сопротивление только озлобит ваших противников и, вполне м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жет быть, спровоцирует их на то, чего они и не собирались делать. Так, например, известно, что в ситуации похищения бессмысленное сопротивление часто приводит к убийству потенциальных заложников. Столь же бессмысленной может стать и п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пытка к бегству, она может привести к роковому выстрелу вам вслед. Как известно, именно п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пытка к бегству часто служит своего рода «смягчающим обстоятельс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вом» для тех, кто в иной ситуации, глядя в глаза, не смог бы хладн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кровно убить человека.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Как справиться со страхом?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 xml:space="preserve">Лучше всего для начала не поддаваться ему. Причем главное – не поддаваться самому сильному, «отложенному» страху. </w:t>
      </w:r>
      <w:proofErr w:type="gramStart"/>
      <w:r w:rsidRPr="00BC76A2">
        <w:rPr>
          <w:color w:val="000000"/>
          <w:sz w:val="28"/>
          <w:szCs w:val="28"/>
        </w:rPr>
        <w:t>В первые</w:t>
      </w:r>
      <w:proofErr w:type="gramEnd"/>
      <w:r w:rsidRPr="00BC76A2">
        <w:rPr>
          <w:color w:val="000000"/>
          <w:sz w:val="28"/>
          <w:szCs w:val="28"/>
        </w:rPr>
        <w:t xml:space="preserve"> минуты страх обычно не настолько силен: он не успевает быстро и цел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ком овладеть человеком, противостоять ему помогает инерция пред</w:t>
      </w:r>
      <w:r w:rsidRPr="00BC76A2">
        <w:rPr>
          <w:color w:val="000000"/>
          <w:sz w:val="28"/>
          <w:szCs w:val="28"/>
        </w:rPr>
        <w:t>ы</w:t>
      </w:r>
      <w:r w:rsidRPr="00BC76A2">
        <w:rPr>
          <w:color w:val="000000"/>
          <w:sz w:val="28"/>
          <w:szCs w:val="28"/>
        </w:rPr>
        <w:t>дущего состояния. А вот потом, часто уже после исчезновения конкретной угрозы, приходится тяжело. Но и с этим страхом можно справиться. Для этого надо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прежде всего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научиться </w:t>
      </w:r>
      <w:proofErr w:type="gramStart"/>
      <w:r w:rsidRPr="00BC76A2">
        <w:rPr>
          <w:color w:val="000000"/>
          <w:sz w:val="28"/>
          <w:szCs w:val="28"/>
        </w:rPr>
        <w:t>легко</w:t>
      </w:r>
      <w:proofErr w:type="gramEnd"/>
      <w:r w:rsidRPr="00BC76A2">
        <w:rPr>
          <w:color w:val="000000"/>
          <w:sz w:val="28"/>
          <w:szCs w:val="28"/>
        </w:rPr>
        <w:t xml:space="preserve"> перекл</w:t>
      </w:r>
      <w:r w:rsidRPr="00BC76A2">
        <w:rPr>
          <w:color w:val="000000"/>
          <w:sz w:val="28"/>
          <w:szCs w:val="28"/>
        </w:rPr>
        <w:t>ю</w:t>
      </w:r>
      <w:r w:rsidRPr="00BC76A2">
        <w:rPr>
          <w:color w:val="000000"/>
          <w:sz w:val="28"/>
          <w:szCs w:val="28"/>
        </w:rPr>
        <w:t>чаться, не «застревать» на уже прошедших ситуациях, не «пережев</w:t>
      </w:r>
      <w:r w:rsidRPr="00BC76A2">
        <w:rPr>
          <w:color w:val="000000"/>
          <w:sz w:val="28"/>
          <w:szCs w:val="28"/>
        </w:rPr>
        <w:t>ы</w:t>
      </w:r>
      <w:r w:rsidRPr="00BC76A2">
        <w:rPr>
          <w:color w:val="000000"/>
          <w:sz w:val="28"/>
          <w:szCs w:val="28"/>
        </w:rPr>
        <w:t>вать» их слишком долго, многократно возвращаясь к одним и тем же событиям. И просто... не бояться. Особенно не сл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дует бояться того, вероятность чего не столь уж и велика. Очень часто люди не умеют бояться того, чего оп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саться следует.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Первое правило, которое обычно помогает справиться со стр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 xml:space="preserve">хом, – умение правильно оценить реальность и масштабы угрозы, а также возможность получить помощь. Никогда не зажмуривайте от страха глаза, </w:t>
      </w:r>
      <w:r w:rsidRPr="00BC76A2">
        <w:rPr>
          <w:color w:val="000000"/>
          <w:sz w:val="28"/>
          <w:szCs w:val="28"/>
        </w:rPr>
        <w:lastRenderedPageBreak/>
        <w:t xml:space="preserve">наоборот, постарайтесь </w:t>
      </w:r>
      <w:proofErr w:type="gramStart"/>
      <w:r w:rsidRPr="00BC76A2">
        <w:rPr>
          <w:color w:val="000000"/>
          <w:sz w:val="28"/>
          <w:szCs w:val="28"/>
        </w:rPr>
        <w:t>пошире</w:t>
      </w:r>
      <w:proofErr w:type="gramEnd"/>
      <w:r w:rsidRPr="00BC76A2">
        <w:rPr>
          <w:color w:val="000000"/>
          <w:sz w:val="28"/>
          <w:szCs w:val="28"/>
        </w:rPr>
        <w:t xml:space="preserve"> их раскрыть и оглядеться вокруг. Здесь нет мелочей, все может иметь большое знач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ние: один ли преступник, вырывающий у вас сумочку; не видно ли выходящего из-за угла случайного прохожего, способного вам п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мочь; не слышно ли чьих-нибудь шагов по лестнице, и т.д. Все это может спугнуть насильника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</w:t>
      </w:r>
      <w:proofErr w:type="gramStart"/>
      <w:r w:rsidRPr="00BC76A2">
        <w:rPr>
          <w:color w:val="000000"/>
          <w:sz w:val="28"/>
          <w:szCs w:val="28"/>
        </w:rPr>
        <w:t>или</w:t>
      </w:r>
      <w:proofErr w:type="gramEnd"/>
      <w:r w:rsidRPr="00BC76A2">
        <w:rPr>
          <w:color w:val="000000"/>
          <w:sz w:val="28"/>
          <w:szCs w:val="28"/>
        </w:rPr>
        <w:t xml:space="preserve"> по крайней мере отвлечь его вн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мание. Для вас же это – шанс на то, чтобы вырваться, поднять тревогу, получить необходимую п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мощь и содействие.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Но если уж вы не справились с собой, поддались страху и оказались временно «ослепленным», то постарайтесь быстрее спр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виться с этим состоянием. Для этого полезно знать хотя бы самые простые психологические техники. Например, существует такой наиболее пр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стой психологический прием: почувствовали страх – начните медле</w:t>
      </w:r>
      <w:r w:rsidRPr="00BC76A2">
        <w:rPr>
          <w:color w:val="000000"/>
          <w:sz w:val="28"/>
          <w:szCs w:val="28"/>
        </w:rPr>
        <w:t>н</w:t>
      </w:r>
      <w:r w:rsidRPr="00BC76A2">
        <w:rPr>
          <w:color w:val="000000"/>
          <w:sz w:val="28"/>
          <w:szCs w:val="28"/>
        </w:rPr>
        <w:t>но и глубоко дышать (глубокий вдох – медленный выдох). Еще раз, еще и еще разок. И так хотя бы раз десять. Даже если сумочку вырвали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преступник уже убежал далеко, это пом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жет вам быстрее прийти в себя и поднять тревогу. Если же возникшая угроза имеет другой х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рактер (скажем, преступник не сумочку вырывает, а требует выкуп за вашего ребенка)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и события развиваются не настолько уж и стремительно, то подобного рода «кислородное успокоение» будет иметь еще больший смысл. Таким обр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зом, вы сможете эффективно использовать имеющееся время, чтобы полностью адаптироваться к возникшей с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туации и включить в работу ошеломленное сознание. А пробудившийся разум уже сам придум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ет что-нибудь полезное.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Еще один прием рассчитан на более сложную ситуацию. Допу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тим, что вы оказались под завалом в результате взрыва. Вокруг обломки бетона, а между ними маленькая ниша и в ней вы. Пол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жение сложнейшее, прежде всего, своей неопределенностью и неустойчив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стью. Поддадитесь панике, начнете «дергаться» в разные стороны, з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двигаются окружающие вас бетонные плиты, и нынешнее сравнител</w:t>
      </w:r>
      <w:r w:rsidRPr="00BC76A2">
        <w:rPr>
          <w:color w:val="000000"/>
          <w:sz w:val="28"/>
          <w:szCs w:val="28"/>
        </w:rPr>
        <w:t>ь</w:t>
      </w:r>
      <w:r w:rsidRPr="00BC76A2">
        <w:rPr>
          <w:color w:val="000000"/>
          <w:sz w:val="28"/>
          <w:szCs w:val="28"/>
        </w:rPr>
        <w:t xml:space="preserve">но терпимое положение станет уже немыслимым. Значит, </w:t>
      </w:r>
      <w:r w:rsidR="00BC76A2">
        <w:rPr>
          <w:color w:val="000000"/>
          <w:sz w:val="28"/>
          <w:szCs w:val="28"/>
        </w:rPr>
        <w:t>необходимо,</w:t>
      </w:r>
      <w:r w:rsidRPr="00BC76A2">
        <w:rPr>
          <w:color w:val="000000"/>
          <w:sz w:val="28"/>
          <w:szCs w:val="28"/>
        </w:rPr>
        <w:t xml:space="preserve"> прежде всего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успокоить себя, так чтобы не совершать лишних непроизвольных движений. Для этого очень полезным бывает просто поговорить с самим собой, причем назвав себя н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сколько раз по имени. Разговор с собой полезен тем, что он перев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дит во внешний план внутренние, часто запутанные переживания он их как бы распутывает, выстраивает в стройную цепочку пр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чинно-следственные связи, объясняет то, что произошло и в каком положении вы оказались. Такая размеренная беседа с самим собой успока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вает, нормализует сердечный ритм, другие вегетативные проявления. Называя себя по имени, вы обращаетесь к памяти детства: ведь именно в детстве мы в максимальной степени защищены, находимся в безопасности, и именно в детстве нас назыв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ют по имени.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Есть и еще один полезный прием. Разозл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тесь посильнее на что-нибудь или кого-нибудь: на ситуацию, на себя, на другого ч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ловека. Злость вытеснит страх, вам захочется немедленно действовать, и тогда вы перестанете боят</w:t>
      </w:r>
      <w:r w:rsidRPr="00BC76A2">
        <w:rPr>
          <w:color w:val="000000"/>
          <w:sz w:val="28"/>
          <w:szCs w:val="28"/>
        </w:rPr>
        <w:t>ь</w:t>
      </w:r>
      <w:r w:rsidRPr="00BC76A2">
        <w:rPr>
          <w:color w:val="000000"/>
          <w:sz w:val="28"/>
          <w:szCs w:val="28"/>
        </w:rPr>
        <w:t>ся.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lastRenderedPageBreak/>
        <w:t>Страх можно вытеснять страхом. Техники такого рода дост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точно сложны и не доставляют большого удовольствия, однако часто они оказ</w:t>
      </w:r>
      <w:r w:rsidRPr="00BC76A2">
        <w:rPr>
          <w:color w:val="000000"/>
          <w:sz w:val="28"/>
          <w:szCs w:val="28"/>
        </w:rPr>
        <w:t>ы</w:t>
      </w:r>
      <w:r w:rsidRPr="00BC76A2">
        <w:rPr>
          <w:color w:val="000000"/>
          <w:sz w:val="28"/>
          <w:szCs w:val="28"/>
        </w:rPr>
        <w:t>ваются вполне эффективными.</w:t>
      </w:r>
    </w:p>
    <w:p w:rsidR="003205DB" w:rsidRPr="00BC76A2" w:rsidRDefault="003205DB" w:rsidP="00BC76A2">
      <w:pPr>
        <w:pStyle w:val="2"/>
        <w:keepNext w:val="0"/>
        <w:widowControl/>
        <w:spacing w:after="0"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Не поддавайтесь ужасу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Как учит русская поговорка, клин клином вышибают. На этом о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нована довольно простая психологическая техника. Если вы вдруг чувствуете, что вас действительно охватывает ужас, постарайтесь в</w:t>
      </w:r>
      <w:r w:rsidRPr="00BC76A2">
        <w:rPr>
          <w:color w:val="000000"/>
          <w:sz w:val="28"/>
          <w:szCs w:val="28"/>
        </w:rPr>
        <w:t>ы</w:t>
      </w:r>
      <w:r w:rsidRPr="00BC76A2">
        <w:rPr>
          <w:color w:val="000000"/>
          <w:sz w:val="28"/>
          <w:szCs w:val="28"/>
        </w:rPr>
        <w:t>теснить его... не меньшим, а лучше еще большим ужасом. Для этого представьте себе самое страшное, что вообще теор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тически может случиться в жизни с близкими, дорогими вам людьми – детьми, супр</w:t>
      </w:r>
      <w:r w:rsidRPr="00BC76A2">
        <w:rPr>
          <w:color w:val="000000"/>
          <w:sz w:val="28"/>
          <w:szCs w:val="28"/>
        </w:rPr>
        <w:t>у</w:t>
      </w:r>
      <w:r w:rsidRPr="00BC76A2">
        <w:rPr>
          <w:color w:val="000000"/>
          <w:sz w:val="28"/>
          <w:szCs w:val="28"/>
        </w:rPr>
        <w:t>гом, родителями. Представьте себе их находящимися на грани, буквально между жизнью и смертью. И тогда для их спасения мобилиз</w:t>
      </w:r>
      <w:r w:rsidRPr="00BC76A2">
        <w:rPr>
          <w:color w:val="000000"/>
          <w:sz w:val="28"/>
          <w:szCs w:val="28"/>
        </w:rPr>
        <w:t>у</w:t>
      </w:r>
      <w:r w:rsidRPr="00BC76A2">
        <w:rPr>
          <w:color w:val="000000"/>
          <w:sz w:val="28"/>
          <w:szCs w:val="28"/>
        </w:rPr>
        <w:t>ется ваш организм, и новый, но теперь уже мобилизующий, страх вытеснит прежний, демобилизующий ужас.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Ужас – это всего лишь сильный страх. Объясните себе это, раз</w:t>
      </w:r>
      <w:r w:rsidRPr="00BC76A2">
        <w:rPr>
          <w:color w:val="000000"/>
          <w:sz w:val="28"/>
          <w:szCs w:val="28"/>
        </w:rPr>
        <w:t>ъ</w:t>
      </w:r>
      <w:r w:rsidRPr="00BC76A2">
        <w:rPr>
          <w:color w:val="000000"/>
          <w:sz w:val="28"/>
          <w:szCs w:val="28"/>
        </w:rPr>
        <w:t>ясните, что на самом деле единственное действительно ужасное в жизни – это смерть. Значит, пока вы еще живы, нечего зар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нее ужасаться, надо что-то предпринимать, надо действовать. Продолжая просто уж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саться, вы можете потерять, не исключено свой самый последний, единственный шанс на то, чтобы выбраться из кризисной с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туации.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В преодолении страха (ужаса) смерти имеют значение многие факторы. Среди них и способность отвлечься от кажущейся неизбе</w:t>
      </w:r>
      <w:r w:rsidRPr="00BC76A2">
        <w:rPr>
          <w:color w:val="000000"/>
          <w:sz w:val="28"/>
          <w:szCs w:val="28"/>
        </w:rPr>
        <w:t>ж</w:t>
      </w:r>
      <w:r w:rsidRPr="00BC76A2">
        <w:rPr>
          <w:color w:val="000000"/>
          <w:sz w:val="28"/>
          <w:szCs w:val="28"/>
        </w:rPr>
        <w:t>ной перспективы, и единство переживаний, обнаруживаемое при о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кровенных разговорах с товарищами по несчастью, и даже ожидаемый способ умерщвл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ния.</w:t>
      </w:r>
    </w:p>
    <w:p w:rsidR="003205DB" w:rsidRPr="00BC76A2" w:rsidRDefault="003205DB" w:rsidP="00BC76A2">
      <w:pPr>
        <w:pStyle w:val="a3"/>
        <w:widowControl/>
        <w:spacing w:before="0"/>
        <w:ind w:firstLine="397"/>
        <w:rPr>
          <w:szCs w:val="28"/>
        </w:rPr>
      </w:pPr>
      <w:r w:rsidRPr="00BC76A2">
        <w:rPr>
          <w:szCs w:val="28"/>
        </w:rPr>
        <w:t>Что касается сугубо индивидуальных способов преодоления ужаса, то надо помнить: практически все основные психологические те</w:t>
      </w:r>
      <w:r w:rsidRPr="00BC76A2">
        <w:rPr>
          <w:szCs w:val="28"/>
        </w:rPr>
        <w:t>х</w:t>
      </w:r>
      <w:r w:rsidRPr="00BC76A2">
        <w:rPr>
          <w:szCs w:val="28"/>
        </w:rPr>
        <w:t>ники усмирения ужаса те же, что и в случае страха. Выровняйте дых</w:t>
      </w:r>
      <w:r w:rsidRPr="00BC76A2">
        <w:rPr>
          <w:szCs w:val="28"/>
        </w:rPr>
        <w:t>а</w:t>
      </w:r>
      <w:r w:rsidRPr="00BC76A2">
        <w:rPr>
          <w:szCs w:val="28"/>
        </w:rPr>
        <w:t>ние, поскорее насытьте кровь кислородом</w:t>
      </w:r>
      <w:r w:rsidR="00BC76A2">
        <w:rPr>
          <w:szCs w:val="28"/>
        </w:rPr>
        <w:t xml:space="preserve"> -</w:t>
      </w:r>
      <w:r w:rsidRPr="00BC76A2">
        <w:rPr>
          <w:szCs w:val="28"/>
        </w:rPr>
        <w:t xml:space="preserve"> станет спокойнее. Поговорите с собой, что называется «про себя», называя себя по им</w:t>
      </w:r>
      <w:r w:rsidRPr="00BC76A2">
        <w:rPr>
          <w:szCs w:val="28"/>
        </w:rPr>
        <w:t>е</w:t>
      </w:r>
      <w:r w:rsidRPr="00BC76A2">
        <w:rPr>
          <w:szCs w:val="28"/>
        </w:rPr>
        <w:t>ни, восстановится самоидентификация, постепенно «всплывет» чувство защищенности. Наконец, разозлитесь посил</w:t>
      </w:r>
      <w:r w:rsidRPr="00BC76A2">
        <w:rPr>
          <w:szCs w:val="28"/>
        </w:rPr>
        <w:t>ь</w:t>
      </w:r>
      <w:r w:rsidRPr="00BC76A2">
        <w:rPr>
          <w:szCs w:val="28"/>
        </w:rPr>
        <w:t xml:space="preserve">нее хотя бы на самого себя за то, что ухитрились </w:t>
      </w:r>
      <w:r w:rsidR="00BC76A2">
        <w:rPr>
          <w:szCs w:val="28"/>
        </w:rPr>
        <w:t>попасть</w:t>
      </w:r>
      <w:r w:rsidRPr="00BC76A2">
        <w:rPr>
          <w:szCs w:val="28"/>
        </w:rPr>
        <w:t xml:space="preserve"> в т</w:t>
      </w:r>
      <w:r w:rsidRPr="00BC76A2">
        <w:rPr>
          <w:szCs w:val="28"/>
        </w:rPr>
        <w:t>а</w:t>
      </w:r>
      <w:r w:rsidRPr="00BC76A2">
        <w:rPr>
          <w:szCs w:val="28"/>
        </w:rPr>
        <w:t>кую ситуацию.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 xml:space="preserve">Не помогает? Все еще стоите, открыв перекошенный рот, и не можете ни рукой, ни ногой двинуть, столб столбом? Значит, нервы у вас действительно не в порядке. Когда (и если) </w:t>
      </w:r>
      <w:r w:rsidR="00BC76A2">
        <w:rPr>
          <w:color w:val="000000"/>
          <w:sz w:val="28"/>
          <w:szCs w:val="28"/>
        </w:rPr>
        <w:t>«</w:t>
      </w:r>
      <w:r w:rsidRPr="00BC76A2">
        <w:rPr>
          <w:color w:val="000000"/>
          <w:sz w:val="28"/>
          <w:szCs w:val="28"/>
        </w:rPr>
        <w:t>выкрутитесь</w:t>
      </w:r>
      <w:r w:rsidR="00BC76A2">
        <w:rPr>
          <w:color w:val="000000"/>
          <w:sz w:val="28"/>
          <w:szCs w:val="28"/>
        </w:rPr>
        <w:t>»</w:t>
      </w:r>
      <w:r w:rsidRPr="00BC76A2">
        <w:rPr>
          <w:color w:val="000000"/>
          <w:sz w:val="28"/>
          <w:szCs w:val="28"/>
        </w:rPr>
        <w:t xml:space="preserve"> из такой жуткой ситуации, обязательно сходите к невропатологу – тут нужны медицинские рекомендации. Обычный человек вполне может овл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деть собой и регулировать свои эмоциональные состояния и без помощи врачей.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Как остановить панику?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Воздействие на паническое поведение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в конечном счете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представляет собой всего лишь частный случай психологического воздействия на любое стихийное поведение</w:t>
      </w:r>
      <w:r w:rsidR="00BC76A2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прежде всего, на повед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ние толпы. Здесь действует единое по отношению к любой толпе правило: пре</w:t>
      </w:r>
      <w:r w:rsidRPr="00BC76A2">
        <w:rPr>
          <w:color w:val="000000"/>
          <w:sz w:val="28"/>
          <w:szCs w:val="28"/>
        </w:rPr>
        <w:t>ж</w:t>
      </w:r>
      <w:r w:rsidRPr="00BC76A2">
        <w:rPr>
          <w:color w:val="000000"/>
          <w:sz w:val="28"/>
          <w:szCs w:val="28"/>
        </w:rPr>
        <w:t>де всего, необходимо снизить общую интенсивность эмоционального заражения, вывести людей из-под гипнотического воздействия данн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го состояния и рационализировать, индивиду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 xml:space="preserve">лизировать его психику. В толпе любой человек лишен </w:t>
      </w:r>
      <w:r w:rsidRPr="00BC76A2">
        <w:rPr>
          <w:color w:val="000000"/>
          <w:sz w:val="28"/>
          <w:szCs w:val="28"/>
        </w:rPr>
        <w:lastRenderedPageBreak/>
        <w:t>индивидуальности – он представляет собой всего лишь часть массы, разделяющую ее эмоциональное с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стояние, согласующую с ней все свое поведение.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Вот почему террористы любят осуществлять свои акции име</w:t>
      </w:r>
      <w:r w:rsidRPr="00BC76A2">
        <w:rPr>
          <w:color w:val="000000"/>
          <w:sz w:val="28"/>
          <w:szCs w:val="28"/>
        </w:rPr>
        <w:t>н</w:t>
      </w:r>
      <w:r w:rsidRPr="00BC76A2">
        <w:rPr>
          <w:color w:val="000000"/>
          <w:sz w:val="28"/>
          <w:szCs w:val="28"/>
        </w:rPr>
        <w:t>но в толпе, в местах массового скопления людей: в толпе достаточно исп</w:t>
      </w:r>
      <w:r w:rsidRPr="00BC76A2">
        <w:rPr>
          <w:color w:val="000000"/>
          <w:sz w:val="28"/>
          <w:szCs w:val="28"/>
        </w:rPr>
        <w:t>у</w:t>
      </w:r>
      <w:r w:rsidRPr="00BC76A2">
        <w:rPr>
          <w:color w:val="000000"/>
          <w:sz w:val="28"/>
          <w:szCs w:val="28"/>
        </w:rPr>
        <w:t>гать лишь нескольких человек даже небольшим взрывом, как страх, ужас, а вместе с ними и паника быстро овладеют всей массой. Именно поэтому следует избегать массовых сборищ, концертов, дискотек, митингов, демонстраций в периоды повышенной опасн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сти терроризма. Необходимо специально предупреждать людей о возможных сложных ситуациях и провокациях, чтобы свести к минимуму фактор неожиданности и испуг. Наконец, жел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тельно отвлекать внимание людей от возможных источников страха и стараться не взвинч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вать, а снимать эмоциональное напряжение.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Размещение в толпе специально проинструктированных людей, умеющих выполнять команды и не поддающихся панике; подгото</w:t>
      </w:r>
      <w:r w:rsidRPr="00BC76A2">
        <w:rPr>
          <w:color w:val="000000"/>
          <w:sz w:val="28"/>
          <w:szCs w:val="28"/>
        </w:rPr>
        <w:t>в</w:t>
      </w:r>
      <w:r w:rsidRPr="00BC76A2">
        <w:rPr>
          <w:color w:val="000000"/>
          <w:sz w:val="28"/>
          <w:szCs w:val="28"/>
        </w:rPr>
        <w:t>ка сре</w:t>
      </w:r>
      <w:proofErr w:type="gramStart"/>
      <w:r w:rsidRPr="00BC76A2">
        <w:rPr>
          <w:color w:val="000000"/>
          <w:sz w:val="28"/>
          <w:szCs w:val="28"/>
        </w:rPr>
        <w:t>дств зв</w:t>
      </w:r>
      <w:proofErr w:type="gramEnd"/>
      <w:r w:rsidRPr="00BC76A2">
        <w:rPr>
          <w:color w:val="000000"/>
          <w:sz w:val="28"/>
          <w:szCs w:val="28"/>
        </w:rPr>
        <w:t>уковещательной техники для немедленного восполнения дефицита необходимой в случае паники информации и воспроизведения ритмичной музыки или популярных хоровых п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сен.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В панике, как особом состоянии психики большого скопления людей, есть и некоторые специфические моменты. Сама ситуация порождает определенные вопросы, ответы на которые дают во</w:t>
      </w:r>
      <w:r w:rsidRPr="00BC76A2">
        <w:rPr>
          <w:color w:val="000000"/>
          <w:sz w:val="28"/>
          <w:szCs w:val="28"/>
        </w:rPr>
        <w:t>з</w:t>
      </w:r>
      <w:r w:rsidRPr="00BC76A2">
        <w:rPr>
          <w:color w:val="000000"/>
          <w:sz w:val="28"/>
          <w:szCs w:val="28"/>
        </w:rPr>
        <w:t>можность прогнозировать поведение и останавливать действия охваченной п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никой толпы. Во-первых, это вопрос о том, кто станет образцом для подражания собравшимся. После появления угр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жающего стимула (звук сирены, клубы дыма, первый толчок землетрясения, первые в</w:t>
      </w:r>
      <w:r w:rsidRPr="00BC76A2">
        <w:rPr>
          <w:color w:val="000000"/>
          <w:sz w:val="28"/>
          <w:szCs w:val="28"/>
        </w:rPr>
        <w:t>ы</w:t>
      </w:r>
      <w:r w:rsidRPr="00BC76A2">
        <w:rPr>
          <w:color w:val="000000"/>
          <w:sz w:val="28"/>
          <w:szCs w:val="28"/>
        </w:rPr>
        <w:t>стрелы или разрыв бомбы) всегда остается несколько секунд, когда люди «переживают» (точнее «пережевывают») происшедшее и гот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вятся к действию. Здесь им можно и даже нужно «подсунуть» жел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тельный пример для вполне вероятного подражания. Кто-то должен первым крикнуть: «Ложись!» или «К шлю</w:t>
      </w:r>
      <w:r w:rsidRPr="00BC76A2">
        <w:rPr>
          <w:color w:val="000000"/>
          <w:sz w:val="28"/>
          <w:szCs w:val="28"/>
        </w:rPr>
        <w:t>п</w:t>
      </w:r>
      <w:r w:rsidRPr="00BC76A2">
        <w:rPr>
          <w:color w:val="000000"/>
          <w:sz w:val="28"/>
          <w:szCs w:val="28"/>
        </w:rPr>
        <w:t>кам!», или «По местам!». Соответственно те, кто первыми исполнят эту команду, становятся о</w:t>
      </w:r>
      <w:r w:rsidRPr="00BC76A2">
        <w:rPr>
          <w:color w:val="000000"/>
          <w:sz w:val="28"/>
          <w:szCs w:val="28"/>
        </w:rPr>
        <w:t>б</w:t>
      </w:r>
      <w:r w:rsidRPr="00BC76A2">
        <w:rPr>
          <w:color w:val="000000"/>
          <w:sz w:val="28"/>
          <w:szCs w:val="28"/>
        </w:rPr>
        <w:t>разцами для подражания со стороны других. Жесткое, директивное управление людьми в панические моменты – один из наиболее эффективных способов пр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кращения паники.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Такие методы бывают особенно эффективны в сочетании с эк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тренным введением нового, причем достаточно привычного, знаком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го людям стимула, вызывающего привычное, спокойное и размеренное поведение. Это может быть исполнение национальн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го гимна. Важно еще и то, чтобы такой привычный стимул носил ритмичный характер</w:t>
      </w:r>
      <w:r w:rsidR="00BC76A2">
        <w:rPr>
          <w:color w:val="000000"/>
          <w:sz w:val="28"/>
          <w:szCs w:val="28"/>
        </w:rPr>
        <w:t xml:space="preserve"> -</w:t>
      </w:r>
      <w:r w:rsidRPr="00BC76A2">
        <w:rPr>
          <w:color w:val="000000"/>
          <w:sz w:val="28"/>
          <w:szCs w:val="28"/>
        </w:rPr>
        <w:t xml:space="preserve"> ведь паника аритмична по самой своей прир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де.</w:t>
      </w:r>
    </w:p>
    <w:p w:rsidR="003205DB" w:rsidRPr="00BC76A2" w:rsidRDefault="003205DB" w:rsidP="00BC76A2">
      <w:pPr>
        <w:pStyle w:val="a4"/>
        <w:widowControl/>
        <w:spacing w:before="0"/>
        <w:ind w:left="0" w:right="0" w:firstLine="397"/>
        <w:rPr>
          <w:szCs w:val="28"/>
        </w:rPr>
      </w:pPr>
      <w:r w:rsidRPr="00BC76A2">
        <w:rPr>
          <w:szCs w:val="28"/>
        </w:rPr>
        <w:t>Ритм в случаях паники, как и стихийного поведения вообще, играет особую роль. Стихийное поведение – это неорганизованное, л</w:t>
      </w:r>
      <w:r w:rsidRPr="00BC76A2">
        <w:rPr>
          <w:szCs w:val="28"/>
        </w:rPr>
        <w:t>и</w:t>
      </w:r>
      <w:r w:rsidRPr="00BC76A2">
        <w:rPr>
          <w:szCs w:val="28"/>
        </w:rPr>
        <w:t>шенное внутреннего ритма. Если такого «водителя ритма» нет в толпе, его необходимо «задать» и</w:t>
      </w:r>
      <w:r w:rsidRPr="00BC76A2">
        <w:rPr>
          <w:szCs w:val="28"/>
        </w:rPr>
        <w:t>з</w:t>
      </w:r>
      <w:r w:rsidRPr="00BC76A2">
        <w:rPr>
          <w:szCs w:val="28"/>
        </w:rPr>
        <w:t>вне.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lastRenderedPageBreak/>
        <w:t xml:space="preserve">Роль ритмической и отдельно хоровой </w:t>
      </w:r>
      <w:proofErr w:type="gramStart"/>
      <w:r w:rsidRPr="00BC76A2">
        <w:rPr>
          <w:color w:val="000000"/>
          <w:sz w:val="28"/>
          <w:szCs w:val="28"/>
        </w:rPr>
        <w:t>ритмической музыки</w:t>
      </w:r>
      <w:proofErr w:type="gramEnd"/>
      <w:r w:rsidRPr="00BC76A2">
        <w:rPr>
          <w:color w:val="000000"/>
          <w:sz w:val="28"/>
          <w:szCs w:val="28"/>
        </w:rPr>
        <w:t xml:space="preserve"> имеет огромное значение для регуляции массового стихийного поведения. Например, она может за секунды сделать его организ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ванным.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Самое главное, если началась паника, необходимо избавить л</w:t>
      </w:r>
      <w:r w:rsidRPr="00BC76A2">
        <w:rPr>
          <w:color w:val="000000"/>
          <w:sz w:val="28"/>
          <w:szCs w:val="28"/>
        </w:rPr>
        <w:t>ю</w:t>
      </w:r>
      <w:r w:rsidRPr="00BC76A2">
        <w:rPr>
          <w:color w:val="000000"/>
          <w:sz w:val="28"/>
          <w:szCs w:val="28"/>
        </w:rPr>
        <w:t>дей от ощущения «загнанности в угол». Надо открыть все двери и пр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ходы, громко, через мегафоны, объявлять о том, куда и как надо выб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раться из толпы.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Это принципиально важно. Если вы чувствуете, что начинается или только может начаться паника, поспешите выбраться из толпы на открытое пространство и покажите пути выхода другим людям. Пан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ка страшна не тем, что всем становится страшно, а тем, что в состоянии пан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ки люди давят друг друга.</w:t>
      </w:r>
    </w:p>
    <w:p w:rsidR="003205DB" w:rsidRPr="00BC76A2" w:rsidRDefault="003205DB" w:rsidP="00BC76A2">
      <w:pPr>
        <w:pStyle w:val="3"/>
        <w:keepNext w:val="0"/>
        <w:widowControl/>
        <w:spacing w:before="0"/>
        <w:ind w:firstLine="397"/>
        <w:jc w:val="both"/>
        <w:rPr>
          <w:b/>
          <w:szCs w:val="28"/>
        </w:rPr>
      </w:pPr>
      <w:r w:rsidRPr="00BC76A2">
        <w:rPr>
          <w:b/>
          <w:szCs w:val="28"/>
        </w:rPr>
        <w:t>Умерим агрессию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 xml:space="preserve">Агрессия </w:t>
      </w:r>
      <w:r w:rsidR="00BC76A2">
        <w:rPr>
          <w:color w:val="000000"/>
          <w:sz w:val="28"/>
          <w:szCs w:val="28"/>
        </w:rPr>
        <w:t>-</w:t>
      </w:r>
      <w:r w:rsidRPr="00BC76A2">
        <w:rPr>
          <w:color w:val="000000"/>
          <w:sz w:val="28"/>
          <w:szCs w:val="28"/>
        </w:rPr>
        <w:t xml:space="preserve"> наиболее «горячая» форма поведения. Она содержит в себе чрезвычайно мощный эмоциональный заряд. Сами выражения «выведенный из себя», «несдержанный», «доведенный до б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лого каления» подчеркивают это. Значит, главной задачей является снизить этот эм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циональный накал, умерить его.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Иногда бывает достаточно сильно удивить нападающего на вас человека. Известный прием – вовремя задать самый странный и неожиданный вопрос. Например, «а что это у вас с ухом?» Обычно человек в ответ хватается за ухо или переспрашивает, что вы име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те в виду. Тему можно развить: «Я врач и точно знаю – так начинается рак к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жи». Как правило, в ответ следует замешательство, которым можно воспользоваться: попытаться ускользнуть, ударить, обезоружить противника. Выбить его из равновесия – этого бывает достаточно для того, чт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бы приглушить агрессию.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Неплохой прием – резкое демонстративное подчинение. Как пр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вило, агрессивный человек настроен на ваше сопротивление, которое ему придется преодолевать. Если вы ведете себя против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положным, не запрограммированным им способом, он может растеряться. Этим можно воспользоват</w:t>
      </w:r>
      <w:r w:rsidRPr="00BC76A2">
        <w:rPr>
          <w:color w:val="000000"/>
          <w:sz w:val="28"/>
          <w:szCs w:val="28"/>
        </w:rPr>
        <w:t>ь</w:t>
      </w:r>
      <w:r w:rsidRPr="00BC76A2">
        <w:rPr>
          <w:color w:val="000000"/>
          <w:sz w:val="28"/>
          <w:szCs w:val="28"/>
        </w:rPr>
        <w:t>ся.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Не менее важной проблемой является снижение агрессии знач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тельного количества окружающих вас людей. Даже если агрессия направлена вовсе не на вас, она все равно опасна: трудно бывает в</w:t>
      </w:r>
      <w:r w:rsidRPr="00BC76A2">
        <w:rPr>
          <w:color w:val="000000"/>
          <w:sz w:val="28"/>
          <w:szCs w:val="28"/>
        </w:rPr>
        <w:t>ы</w:t>
      </w:r>
      <w:r w:rsidRPr="00BC76A2">
        <w:rPr>
          <w:color w:val="000000"/>
          <w:sz w:val="28"/>
          <w:szCs w:val="28"/>
        </w:rPr>
        <w:t>рваться из такой толпы. Захватив вас, она может причинить вам реальный ущерб.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Экспериментально установлено: часто одного лишь простого пр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сутствия человека, демонстрирующего модель неагрессивного повед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ния, бывает вполне достаточно, чтобы нейтрализовать агрессию, исх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дящую от других или провоцируемую другими людьми. Аналогичное действие обычно оказывает возможность или угроза мести – неме</w:t>
      </w:r>
      <w:r w:rsidRPr="00BC76A2">
        <w:rPr>
          <w:color w:val="000000"/>
          <w:sz w:val="28"/>
          <w:szCs w:val="28"/>
        </w:rPr>
        <w:t>д</w:t>
      </w:r>
      <w:r w:rsidRPr="00BC76A2">
        <w:rPr>
          <w:color w:val="000000"/>
          <w:sz w:val="28"/>
          <w:szCs w:val="28"/>
        </w:rPr>
        <w:t>ленной или отсроченной, «обещаемой». Чем выше вероятность во</w:t>
      </w:r>
      <w:r w:rsidRPr="00BC76A2">
        <w:rPr>
          <w:color w:val="000000"/>
          <w:sz w:val="28"/>
          <w:szCs w:val="28"/>
        </w:rPr>
        <w:t>з</w:t>
      </w:r>
      <w:r w:rsidRPr="00BC76A2">
        <w:rPr>
          <w:color w:val="000000"/>
          <w:sz w:val="28"/>
          <w:szCs w:val="28"/>
        </w:rPr>
        <w:t>мездия по отношению к нашему обидчику, тем ниже вероятность н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шего агрессивного поведения. Естественно и наоборот чем выше вероятность отмщения, тем менее агрессивным становится оби</w:t>
      </w:r>
      <w:r w:rsidRPr="00BC76A2">
        <w:rPr>
          <w:color w:val="000000"/>
          <w:sz w:val="28"/>
          <w:szCs w:val="28"/>
        </w:rPr>
        <w:t>д</w:t>
      </w:r>
      <w:r w:rsidRPr="00BC76A2">
        <w:rPr>
          <w:color w:val="000000"/>
          <w:sz w:val="28"/>
          <w:szCs w:val="28"/>
        </w:rPr>
        <w:t>чик.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Наконец, важным является умение умерить собственную агре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 xml:space="preserve">сию. Она редко бывает полезной. Скорее наоборот: агрессия порождает агрессию, и </w:t>
      </w:r>
      <w:r w:rsidRPr="00BC76A2">
        <w:rPr>
          <w:color w:val="000000"/>
          <w:sz w:val="28"/>
          <w:szCs w:val="28"/>
        </w:rPr>
        <w:lastRenderedPageBreak/>
        <w:t>неизвестно, чем закончится ваше столкнов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ние со столь же агрессивным человеком. Гораздо полезнее сохранять холодную г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лову, не поддаваться эмоциям и тем самым перехитрить врага. Хотя, безусловно, иногда полезной бывает им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тация сильного агрессивного состояния (типа «я вас всех сейчас разорву»), подчас дает эффекти</w:t>
      </w:r>
      <w:r w:rsidRPr="00BC76A2">
        <w:rPr>
          <w:color w:val="000000"/>
          <w:sz w:val="28"/>
          <w:szCs w:val="28"/>
        </w:rPr>
        <w:t>в</w:t>
      </w:r>
      <w:r w:rsidRPr="00BC76A2">
        <w:rPr>
          <w:color w:val="000000"/>
          <w:sz w:val="28"/>
          <w:szCs w:val="28"/>
        </w:rPr>
        <w:t>ный результат.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Снижению уровня агрессии способствует общее снижение уровня возбуждения человека. Не зря советуют: «попей водички», «расслабься», «не напряга</w:t>
      </w:r>
      <w:r w:rsidRPr="00BC76A2">
        <w:rPr>
          <w:color w:val="000000"/>
          <w:sz w:val="28"/>
          <w:szCs w:val="28"/>
        </w:rPr>
        <w:t>й</w:t>
      </w:r>
      <w:r w:rsidRPr="00BC76A2">
        <w:rPr>
          <w:color w:val="000000"/>
          <w:sz w:val="28"/>
          <w:szCs w:val="28"/>
        </w:rPr>
        <w:t>ся».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Хорошими средствами предотвращения агрессии обычно являются демонстрация сопереживания, удачная шутка. Известно, чел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век не способен осуществлять две несовместимые реакции в одно и то же время. Невозможно одновременно находиться в с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стоянии восторга и депрессии. Значит, можно снизить гнев и агре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 xml:space="preserve">сию, вызывая чувства, не совместимые с ними. Прежде </w:t>
      </w:r>
      <w:proofErr w:type="gramStart"/>
      <w:r w:rsidRPr="00BC76A2">
        <w:rPr>
          <w:color w:val="000000"/>
          <w:sz w:val="28"/>
          <w:szCs w:val="28"/>
        </w:rPr>
        <w:t>всего</w:t>
      </w:r>
      <w:proofErr w:type="gramEnd"/>
      <w:r w:rsidRPr="00BC76A2">
        <w:rPr>
          <w:color w:val="000000"/>
          <w:sz w:val="28"/>
          <w:szCs w:val="28"/>
        </w:rPr>
        <w:t xml:space="preserve"> это юмор, демонстративное сопереживание («разделение пр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блем»).</w:t>
      </w:r>
    </w:p>
    <w:p w:rsidR="003205DB" w:rsidRPr="00BC76A2" w:rsidRDefault="003205DB" w:rsidP="00BC76A2">
      <w:pPr>
        <w:pStyle w:val="2"/>
        <w:keepNext w:val="0"/>
        <w:widowControl/>
        <w:spacing w:after="0"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Умеете ли вы открывать дверь?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i/>
          <w:color w:val="000000"/>
          <w:sz w:val="28"/>
          <w:szCs w:val="28"/>
        </w:rPr>
        <w:t>Во-первых</w:t>
      </w:r>
      <w:r w:rsidRPr="00BC76A2">
        <w:rPr>
          <w:color w:val="000000"/>
          <w:sz w:val="28"/>
          <w:szCs w:val="28"/>
        </w:rPr>
        <w:t xml:space="preserve">, потому что вы не всегда знаете, кто там за дверью. </w:t>
      </w:r>
      <w:r w:rsidRPr="00BC76A2">
        <w:rPr>
          <w:i/>
          <w:color w:val="000000"/>
          <w:sz w:val="28"/>
          <w:szCs w:val="28"/>
        </w:rPr>
        <w:t>Во-вторых</w:t>
      </w:r>
      <w:r w:rsidRPr="00BC76A2">
        <w:rPr>
          <w:color w:val="000000"/>
          <w:sz w:val="28"/>
          <w:szCs w:val="28"/>
        </w:rPr>
        <w:t>, дверь может быть и заминирована. Общее правило: о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крывая дверь, вы должны чем-то прикрывать себя, так чтобы вас было не слишком хорошо видно тому, кто там за дверью. Чтобы в вас было трудно попасть, если захотят выстрелить. Чтобы не пораниться осколками, если что-нибудь взорвется. Еще одно общее пр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вило: если это в вашей власти, сделайте так, чтобы наиболее часто открываемые вами двери открывались наружу, а не вовнутрь. Дверь, открываемую нар</w:t>
      </w:r>
      <w:r w:rsidRPr="00BC76A2">
        <w:rPr>
          <w:color w:val="000000"/>
          <w:sz w:val="28"/>
          <w:szCs w:val="28"/>
        </w:rPr>
        <w:t>у</w:t>
      </w:r>
      <w:r w:rsidRPr="00BC76A2">
        <w:rPr>
          <w:color w:val="000000"/>
          <w:sz w:val="28"/>
          <w:szCs w:val="28"/>
        </w:rPr>
        <w:t>жу, очень трудно выломать.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Если вы открываете дверь на себя, входя в помещение, обязательно прикрывайтесь этой самой дверью. Стойте за ней, а не р</w:t>
      </w:r>
      <w:r w:rsidRPr="00BC76A2">
        <w:rPr>
          <w:color w:val="000000"/>
          <w:sz w:val="28"/>
          <w:szCs w:val="28"/>
        </w:rPr>
        <w:t>я</w:t>
      </w:r>
      <w:r w:rsidRPr="00BC76A2">
        <w:rPr>
          <w:color w:val="000000"/>
          <w:sz w:val="28"/>
          <w:szCs w:val="28"/>
        </w:rPr>
        <w:t>дом с ней, ни в коем случае не останавливайтесь в пустом дверном пр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еме... Если дверь открывается вовнутрь, встаньте так, чтобы вас прикрывал две</w:t>
      </w:r>
      <w:r w:rsidRPr="00BC76A2">
        <w:rPr>
          <w:color w:val="000000"/>
          <w:sz w:val="28"/>
          <w:szCs w:val="28"/>
        </w:rPr>
        <w:t>р</w:t>
      </w:r>
      <w:r w:rsidRPr="00BC76A2">
        <w:rPr>
          <w:color w:val="000000"/>
          <w:sz w:val="28"/>
          <w:szCs w:val="28"/>
        </w:rPr>
        <w:t>ной косяк. Разумеется, эти правила работают при входе в помещение. Если вы находитесь внутри и открываете дверь входящему, все раб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тает с зеркальной точностью. Тогда вы успеете увидеть того, кто за дверью, раньше, чем он увидит вас. Лишняя секунда может спасти жизнь.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Если вы открываете кому-то, стоит обратить внимание на некот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 xml:space="preserve">рые детали. </w:t>
      </w:r>
      <w:proofErr w:type="gramStart"/>
      <w:r w:rsidRPr="00BC76A2">
        <w:rPr>
          <w:color w:val="000000"/>
          <w:sz w:val="28"/>
          <w:szCs w:val="28"/>
        </w:rPr>
        <w:t>Так, в частности, вначале вы можете (и должны) убедит</w:t>
      </w:r>
      <w:r w:rsidRPr="00BC76A2">
        <w:rPr>
          <w:color w:val="000000"/>
          <w:sz w:val="28"/>
          <w:szCs w:val="28"/>
        </w:rPr>
        <w:t>ь</w:t>
      </w:r>
      <w:r w:rsidRPr="00BC76A2">
        <w:rPr>
          <w:color w:val="000000"/>
          <w:sz w:val="28"/>
          <w:szCs w:val="28"/>
        </w:rPr>
        <w:t>ся, что гость – званый, что именно этого человека вы ждали, и посмотреть в «глазок», поговорить через щель, держа дверь на цепочке.</w:t>
      </w:r>
      <w:proofErr w:type="gramEnd"/>
      <w:r w:rsidRPr="00BC76A2">
        <w:rPr>
          <w:color w:val="000000"/>
          <w:sz w:val="28"/>
          <w:szCs w:val="28"/>
        </w:rPr>
        <w:t xml:space="preserve"> Далее – как уже говорилось. И никогда сразу не распах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вайте дверь настежь, тогда у незваного гостя будет возможность сразу оценить всю ситу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цию или бросить в открытую дверь что-нибудь «нехорошее», напр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мер гранату. Если же дверь, не дай бог, заминирована, то медленно о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крываемая дверь, может успеть защитить вас от смертоносных оско</w:t>
      </w:r>
      <w:r w:rsidRPr="00BC76A2">
        <w:rPr>
          <w:color w:val="000000"/>
          <w:sz w:val="28"/>
          <w:szCs w:val="28"/>
        </w:rPr>
        <w:t>л</w:t>
      </w:r>
      <w:r w:rsidRPr="00BC76A2">
        <w:rPr>
          <w:color w:val="000000"/>
          <w:sz w:val="28"/>
          <w:szCs w:val="28"/>
        </w:rPr>
        <w:t>ков. Дверь, открытая рывком и сразу настежь, делает вас абсолютно беззащитным перед лицом опа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ности.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Кто живет рядом с вами?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Знаете ли вы своих соседей по лестничной площадке? В нормал</w:t>
      </w:r>
      <w:r w:rsidRPr="00BC76A2">
        <w:rPr>
          <w:color w:val="000000"/>
          <w:sz w:val="28"/>
          <w:szCs w:val="28"/>
        </w:rPr>
        <w:t>ь</w:t>
      </w:r>
      <w:r w:rsidRPr="00BC76A2">
        <w:rPr>
          <w:color w:val="000000"/>
          <w:sz w:val="28"/>
          <w:szCs w:val="28"/>
        </w:rPr>
        <w:t xml:space="preserve">ных ли вы с ними состоите отношениях? Придете ли вы им на помощь в сложной ситуации, и придут ли они, если понадобится, на помощь вам? Поймете ли </w:t>
      </w:r>
      <w:r w:rsidRPr="00BC76A2">
        <w:rPr>
          <w:color w:val="000000"/>
          <w:sz w:val="28"/>
          <w:szCs w:val="28"/>
        </w:rPr>
        <w:lastRenderedPageBreak/>
        <w:t>вы, проходя мимо, что человек, возящийся у сосе</w:t>
      </w:r>
      <w:r w:rsidRPr="00BC76A2">
        <w:rPr>
          <w:color w:val="000000"/>
          <w:sz w:val="28"/>
          <w:szCs w:val="28"/>
        </w:rPr>
        <w:t>д</w:t>
      </w:r>
      <w:r w:rsidRPr="00BC76A2">
        <w:rPr>
          <w:color w:val="000000"/>
          <w:sz w:val="28"/>
          <w:szCs w:val="28"/>
        </w:rPr>
        <w:t>ской двери, это не сам «поддавший» сосед, никак не могущий попасть ключом в замочную скважину, а совершенно чужой человек, пристраивающий у двери взрывпакет или еще что-нибудь опа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ное?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Многие из живущих в больших городах просто не знают в лицо своих соседей. Тут уж не до доверия и взаимопомощи – хотя бы познакомиться надо. Сделайте это, пожалуйста. И не откладывайте надолго. Ведь соседи по лестничной площадке – ближайшее чел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веческое сообщество, которое обязано обеспечивать взаимную безопасность. На этаже, на лестничной площадке, а хорошо бы и во всем подъезде люди должны знать друг друга и доверять друг др</w:t>
      </w:r>
      <w:r w:rsidRPr="00BC76A2">
        <w:rPr>
          <w:color w:val="000000"/>
          <w:sz w:val="28"/>
          <w:szCs w:val="28"/>
        </w:rPr>
        <w:t>у</w:t>
      </w:r>
      <w:r w:rsidRPr="00BC76A2">
        <w:rPr>
          <w:color w:val="000000"/>
          <w:sz w:val="28"/>
          <w:szCs w:val="28"/>
        </w:rPr>
        <w:t>гу. Тогда любой чужой человек всякий раз будет «как на ладони» и не надо будет слишком волноваться насчет того, надежно ли запе</w:t>
      </w:r>
      <w:r w:rsidRPr="00BC76A2">
        <w:rPr>
          <w:color w:val="000000"/>
          <w:sz w:val="28"/>
          <w:szCs w:val="28"/>
        </w:rPr>
        <w:t>р</w:t>
      </w:r>
      <w:r w:rsidRPr="00BC76A2">
        <w:rPr>
          <w:color w:val="000000"/>
          <w:sz w:val="28"/>
          <w:szCs w:val="28"/>
        </w:rPr>
        <w:t>ты двери в подвал или на чердак.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Хорошо бы уверенно узнавать в лицо своего дворника, почталь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 xml:space="preserve">на, слесаря-сантехника из </w:t>
      </w:r>
      <w:proofErr w:type="spellStart"/>
      <w:r w:rsidRPr="00BC76A2">
        <w:rPr>
          <w:color w:val="000000"/>
          <w:sz w:val="28"/>
          <w:szCs w:val="28"/>
        </w:rPr>
        <w:t>ЖЭКа</w:t>
      </w:r>
      <w:proofErr w:type="spellEnd"/>
      <w:r w:rsidRPr="00BC76A2">
        <w:rPr>
          <w:color w:val="000000"/>
          <w:sz w:val="28"/>
          <w:szCs w:val="28"/>
        </w:rPr>
        <w:t xml:space="preserve">, </w:t>
      </w:r>
      <w:proofErr w:type="spellStart"/>
      <w:r w:rsidRPr="00BC76A2">
        <w:rPr>
          <w:color w:val="000000"/>
          <w:sz w:val="28"/>
          <w:szCs w:val="28"/>
        </w:rPr>
        <w:t>участковогоа</w:t>
      </w:r>
      <w:proofErr w:type="spellEnd"/>
      <w:r w:rsidRPr="00BC76A2">
        <w:rPr>
          <w:color w:val="000000"/>
          <w:sz w:val="28"/>
          <w:szCs w:val="28"/>
        </w:rPr>
        <w:t>. У эт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 xml:space="preserve">го участкового всегда есть телефон, который стоит записать в легко и, главное, </w:t>
      </w:r>
      <w:r w:rsidR="00BC76A2">
        <w:rPr>
          <w:color w:val="000000"/>
          <w:sz w:val="28"/>
          <w:szCs w:val="28"/>
        </w:rPr>
        <w:t xml:space="preserve">в </w:t>
      </w:r>
      <w:proofErr w:type="spellStart"/>
      <w:r w:rsidRPr="00BC76A2">
        <w:rPr>
          <w:color w:val="000000"/>
          <w:sz w:val="28"/>
          <w:szCs w:val="28"/>
        </w:rPr>
        <w:t>быстродоступном</w:t>
      </w:r>
      <w:proofErr w:type="spellEnd"/>
      <w:r w:rsidRPr="00BC76A2">
        <w:rPr>
          <w:color w:val="000000"/>
          <w:sz w:val="28"/>
          <w:szCs w:val="28"/>
        </w:rPr>
        <w:t xml:space="preserve"> месте. Да и телефон </w:t>
      </w:r>
      <w:r w:rsidR="00BC76A2">
        <w:rPr>
          <w:color w:val="000000"/>
          <w:sz w:val="28"/>
          <w:szCs w:val="28"/>
        </w:rPr>
        <w:t>диспетчера</w:t>
      </w:r>
      <w:r w:rsidRPr="00BC76A2">
        <w:rPr>
          <w:color w:val="000000"/>
          <w:sz w:val="28"/>
          <w:szCs w:val="28"/>
        </w:rPr>
        <w:t xml:space="preserve"> надо де</w:t>
      </w:r>
      <w:r w:rsidRPr="00BC76A2">
        <w:rPr>
          <w:color w:val="000000"/>
          <w:sz w:val="28"/>
          <w:szCs w:val="28"/>
        </w:rPr>
        <w:t>р</w:t>
      </w:r>
      <w:r w:rsidRPr="00BC76A2">
        <w:rPr>
          <w:color w:val="000000"/>
          <w:sz w:val="28"/>
          <w:szCs w:val="28"/>
        </w:rPr>
        <w:t>жать на виду, чтобы не тратить часы на его поиск, когда вас начнет заливать прорвавшийся водопровод или кипяток из батареи центрального от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пления.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Особенно пристальное внимание надо обращать на появление в подъезде, на этаже, в соседней квартире временных жильцов, сн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мающих чье-то жилье. Это – источник потенциальной опасности. Присмотритесь к новым соседям и решите, надолго ли они посел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лись (это всегда понятно по составу семьи, вещам, мебели), серьезные ли это люди, чем они занимаются. И не считайте чем-то неприличным обратить на этих людей внимание участкового – пусть хотя бы проверят, есть ли у этих людей договор о сдаче квартиры в поднаем. На каких собственно основаниях они здесь живут? Поверьте, такое внимание необход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мо для вашей безопасности.</w:t>
      </w:r>
    </w:p>
    <w:p w:rsidR="003205DB" w:rsidRPr="00BC76A2" w:rsidRDefault="003205DB" w:rsidP="00BC76A2">
      <w:pPr>
        <w:pStyle w:val="4"/>
        <w:keepNext w:val="0"/>
        <w:widowControl/>
        <w:spacing w:after="0"/>
        <w:ind w:firstLine="397"/>
        <w:jc w:val="both"/>
        <w:rPr>
          <w:b/>
          <w:szCs w:val="28"/>
        </w:rPr>
      </w:pPr>
      <w:r w:rsidRPr="00BC76A2">
        <w:rPr>
          <w:b/>
          <w:szCs w:val="28"/>
        </w:rPr>
        <w:t>Почтовые ящики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proofErr w:type="spellStart"/>
      <w:r w:rsidRPr="00BC76A2">
        <w:rPr>
          <w:color w:val="000000"/>
          <w:sz w:val="28"/>
          <w:szCs w:val="28"/>
        </w:rPr>
        <w:t>Биотеррор</w:t>
      </w:r>
      <w:proofErr w:type="spellEnd"/>
      <w:r w:rsidRPr="00BC76A2">
        <w:rPr>
          <w:color w:val="000000"/>
          <w:sz w:val="28"/>
          <w:szCs w:val="28"/>
        </w:rPr>
        <w:t xml:space="preserve"> всегда приходит тихо и незаметно, в аккуратном по</w:t>
      </w:r>
      <w:r w:rsidRPr="00BC76A2">
        <w:rPr>
          <w:color w:val="000000"/>
          <w:sz w:val="28"/>
          <w:szCs w:val="28"/>
        </w:rPr>
        <w:t>ч</w:t>
      </w:r>
      <w:r w:rsidRPr="00BC76A2">
        <w:rPr>
          <w:color w:val="000000"/>
          <w:sz w:val="28"/>
          <w:szCs w:val="28"/>
        </w:rPr>
        <w:t>товом конверте, через обычный почтовый ящик. Хотите избежать эт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го? Прежде всего, контролируйте свой почтовый ящик. Не позволяйте использовать его в качестве мусорного ящика или скл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да для хранения наркотиков живущих по соседству наркоманов. Обращайте внимание на все непривычное, что может в нем оказаться. И конечно, осторожно открывайте его, не дергая слишком сил</w:t>
      </w:r>
      <w:r w:rsidRPr="00BC76A2">
        <w:rPr>
          <w:color w:val="000000"/>
          <w:sz w:val="28"/>
          <w:szCs w:val="28"/>
        </w:rPr>
        <w:t>ь</w:t>
      </w:r>
      <w:r w:rsidRPr="00BC76A2">
        <w:rPr>
          <w:color w:val="000000"/>
          <w:sz w:val="28"/>
          <w:szCs w:val="28"/>
        </w:rPr>
        <w:t>но.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Самое главное – не спешите вскрывать конверты с незнакомым обратным адресом, с неизвестным вам отправителем. В последнее время у нас очень популярной стала так называемая адресная ра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сылка рекламной продукции – почтовая реклама различных фирм, всево</w:t>
      </w:r>
      <w:r w:rsidRPr="00BC76A2">
        <w:rPr>
          <w:color w:val="000000"/>
          <w:sz w:val="28"/>
          <w:szCs w:val="28"/>
        </w:rPr>
        <w:t>з</w:t>
      </w:r>
      <w:r w:rsidRPr="00BC76A2">
        <w:rPr>
          <w:color w:val="000000"/>
          <w:sz w:val="28"/>
          <w:szCs w:val="28"/>
        </w:rPr>
        <w:t>можных товаров и услуг. Информационные базы данных с фамилиями, адресами и даже телефонами стали общедоступными – вот и обращ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ются к вам коммерческие фирмы по имени-отчеству. Осторожные л</w:t>
      </w:r>
      <w:r w:rsidRPr="00BC76A2">
        <w:rPr>
          <w:color w:val="000000"/>
          <w:sz w:val="28"/>
          <w:szCs w:val="28"/>
        </w:rPr>
        <w:t>ю</w:t>
      </w:r>
      <w:r w:rsidRPr="00BC76A2">
        <w:rPr>
          <w:color w:val="000000"/>
          <w:sz w:val="28"/>
          <w:szCs w:val="28"/>
        </w:rPr>
        <w:t>ди уже перестали вскрывать незнакомые конверты такого рода. И пр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 xml:space="preserve">вильно делают. Если какой-нибудь террорист захочет устроить массовый террористический акт в большом городе, то легче </w:t>
      </w:r>
      <w:r w:rsidRPr="00BC76A2">
        <w:rPr>
          <w:color w:val="000000"/>
          <w:sz w:val="28"/>
          <w:szCs w:val="28"/>
        </w:rPr>
        <w:lastRenderedPageBreak/>
        <w:t xml:space="preserve">всего ему будет замаскировать свои конверты с </w:t>
      </w:r>
      <w:proofErr w:type="gramStart"/>
      <w:r w:rsidRPr="00BC76A2">
        <w:rPr>
          <w:color w:val="000000"/>
          <w:sz w:val="28"/>
          <w:szCs w:val="28"/>
        </w:rPr>
        <w:t>бациллами</w:t>
      </w:r>
      <w:proofErr w:type="gramEnd"/>
      <w:r w:rsidRPr="00BC76A2">
        <w:rPr>
          <w:color w:val="000000"/>
          <w:sz w:val="28"/>
          <w:szCs w:val="28"/>
        </w:rPr>
        <w:t xml:space="preserve"> хоть сибирской язвы, хоть чумы или оспы под банальную и всем привычную почтовую рекламу. Народ, к сожалению, все еще сли</w:t>
      </w:r>
      <w:r w:rsidRPr="00BC76A2">
        <w:rPr>
          <w:color w:val="000000"/>
          <w:sz w:val="28"/>
          <w:szCs w:val="28"/>
        </w:rPr>
        <w:t>ш</w:t>
      </w:r>
      <w:r w:rsidRPr="00BC76A2">
        <w:rPr>
          <w:color w:val="000000"/>
          <w:sz w:val="28"/>
          <w:szCs w:val="28"/>
        </w:rPr>
        <w:t xml:space="preserve">ком доверчив. А «белая смерть», как уже окрестили </w:t>
      </w:r>
      <w:proofErr w:type="spellStart"/>
      <w:r w:rsidRPr="00BC76A2">
        <w:rPr>
          <w:color w:val="000000"/>
          <w:sz w:val="28"/>
          <w:szCs w:val="28"/>
        </w:rPr>
        <w:t>биотеррор</w:t>
      </w:r>
      <w:proofErr w:type="spellEnd"/>
      <w:r w:rsidRPr="00BC76A2">
        <w:rPr>
          <w:color w:val="000000"/>
          <w:sz w:val="28"/>
          <w:szCs w:val="28"/>
        </w:rPr>
        <w:t>, пр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ходит незаметно. Купите противогаз или просто найдите свой старый, еще с советских времен завалявшийся и приведите его в п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рядок.</w:t>
      </w:r>
    </w:p>
    <w:p w:rsidR="003205DB" w:rsidRPr="00BC76A2" w:rsidRDefault="003205DB" w:rsidP="00BC76A2">
      <w:pPr>
        <w:pStyle w:val="5"/>
        <w:keepNext w:val="0"/>
        <w:widowControl/>
        <w:spacing w:before="0"/>
        <w:ind w:firstLine="397"/>
        <w:jc w:val="both"/>
        <w:rPr>
          <w:b/>
          <w:spacing w:val="0"/>
          <w:sz w:val="28"/>
          <w:szCs w:val="28"/>
        </w:rPr>
      </w:pPr>
      <w:r w:rsidRPr="00BC76A2">
        <w:rPr>
          <w:b/>
          <w:spacing w:val="0"/>
          <w:sz w:val="28"/>
          <w:szCs w:val="28"/>
        </w:rPr>
        <w:t>О пользе утюгов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В борьбе с сибирской язвой помогают и более простые средс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ва. Сталкиваясь с пресловутым «белым порошком» в любом виде, держите наготове утюг. Проглаживание бацилл сибирской язвы г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рячим утюгом гарантированно убивает возбудителей этого заболевания. И вообще, как можно чаще пользуйтесь утюгом. Гладьте нижнее белье, футболки – все, что прикасается к телу. Особенно тщательно обраб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тывайте детскую одежду. Так вы избавитесь от множества микробов, помимо сиби</w:t>
      </w:r>
      <w:r w:rsidRPr="00BC76A2">
        <w:rPr>
          <w:color w:val="000000"/>
          <w:sz w:val="28"/>
          <w:szCs w:val="28"/>
        </w:rPr>
        <w:t>р</w:t>
      </w:r>
      <w:r w:rsidRPr="00BC76A2">
        <w:rPr>
          <w:color w:val="000000"/>
          <w:sz w:val="28"/>
          <w:szCs w:val="28"/>
        </w:rPr>
        <w:t>ской язвы.</w:t>
      </w:r>
    </w:p>
    <w:p w:rsidR="003205DB" w:rsidRPr="00BC76A2" w:rsidRDefault="003205DB" w:rsidP="00BC76A2">
      <w:pPr>
        <w:pStyle w:val="1"/>
        <w:keepNext w:val="0"/>
        <w:widowControl/>
        <w:ind w:firstLine="397"/>
        <w:jc w:val="both"/>
        <w:rPr>
          <w:szCs w:val="28"/>
        </w:rPr>
      </w:pPr>
      <w:r w:rsidRPr="00BC76A2">
        <w:rPr>
          <w:szCs w:val="28"/>
        </w:rPr>
        <w:t>Места скопления людей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Для того чтобы чувствовать себя совсем спокойно, желательно иметь в радиусе хотя бы одного-двух метров пустое пространство в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круг себя. Лучше, конечно, чтобы такой пустоты было метра три, а идеально – пять. Но об этом в нашей скученной жизни приходи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ся только мечтать. Как минимуму пространства должно быть до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таточно для того, чтобы нельзя было чем-нибудь достать ваше тело, как гов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рят специалисты, «несанкционированным образом». Понятно, что в нашей жизни с ее транспортными проблемами об этом даже мечтать не приходится. И все же – не лезьте в давку, даже если очень хочется поскорее доехать до дома или работы. Лучше выходите пораньше, с з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пасом времени.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Не жмитесь в одну кучу с другими людьми на автобусной ост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 xml:space="preserve">новке, люди могут оказаться разными. В давке проще </w:t>
      </w:r>
      <w:r w:rsidR="00BC76A2">
        <w:rPr>
          <w:color w:val="000000"/>
          <w:sz w:val="28"/>
          <w:szCs w:val="28"/>
        </w:rPr>
        <w:t>ударить</w:t>
      </w:r>
      <w:r w:rsidRPr="00BC76A2">
        <w:rPr>
          <w:color w:val="000000"/>
          <w:sz w:val="28"/>
          <w:szCs w:val="28"/>
        </w:rPr>
        <w:t xml:space="preserve"> ножом или сунуть шило в бок. Там любой осколок даже от н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значительного взрыва может стать смертельным. Остановки общественного транспорта – удобное место для того, чтобы ост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вить, на лавочке или под лавочкой взрывное устройство. Смотрите вним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тельно по сторонам. Подозрительный человек, подозрительный пре</w:t>
      </w:r>
      <w:r w:rsidRPr="00BC76A2">
        <w:rPr>
          <w:color w:val="000000"/>
          <w:sz w:val="28"/>
          <w:szCs w:val="28"/>
        </w:rPr>
        <w:t>д</w:t>
      </w:r>
      <w:r w:rsidRPr="00BC76A2">
        <w:rPr>
          <w:color w:val="000000"/>
          <w:sz w:val="28"/>
          <w:szCs w:val="28"/>
        </w:rPr>
        <w:t>мет, что-то вроде бы «случайно» забытое кем-то на остановке, в автобусе, метро – все это может оказаться вовсе даже не случа</w:t>
      </w:r>
      <w:r w:rsidRPr="00BC76A2">
        <w:rPr>
          <w:color w:val="000000"/>
          <w:sz w:val="28"/>
          <w:szCs w:val="28"/>
        </w:rPr>
        <w:t>й</w:t>
      </w:r>
      <w:r w:rsidRPr="00BC76A2">
        <w:rPr>
          <w:color w:val="000000"/>
          <w:sz w:val="28"/>
          <w:szCs w:val="28"/>
        </w:rPr>
        <w:t>ным.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Научитесь «читать» людей. Потенциальный террорист часто заметен: он слишком напряжен, он «дергается», у него «бегают» гл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за. Он все время озабочен тем, чтобы выполнить задание, но не п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пасться в руки правоохранительных органов, и это отражается на его поведении. Часто и внешний вид может выдать такого челов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 xml:space="preserve">ка. Он редко </w:t>
      </w:r>
      <w:proofErr w:type="gramStart"/>
      <w:r w:rsidRPr="00BC76A2">
        <w:rPr>
          <w:color w:val="000000"/>
          <w:sz w:val="28"/>
          <w:szCs w:val="28"/>
        </w:rPr>
        <w:t>бывает</w:t>
      </w:r>
      <w:proofErr w:type="gramEnd"/>
      <w:r w:rsidRPr="00BC76A2">
        <w:rPr>
          <w:color w:val="000000"/>
          <w:sz w:val="28"/>
          <w:szCs w:val="28"/>
        </w:rPr>
        <w:t xml:space="preserve"> одет прилично, но редко выглядит и открове</w:t>
      </w:r>
      <w:r w:rsidRPr="00BC76A2">
        <w:rPr>
          <w:color w:val="000000"/>
          <w:sz w:val="28"/>
          <w:szCs w:val="28"/>
        </w:rPr>
        <w:t>н</w:t>
      </w:r>
      <w:r w:rsidRPr="00BC76A2">
        <w:rPr>
          <w:color w:val="000000"/>
          <w:sz w:val="28"/>
          <w:szCs w:val="28"/>
        </w:rPr>
        <w:t>ным «бомжем». Чаще всего это что-то среднее, хотя и с уклоном в стор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ну «</w:t>
      </w:r>
      <w:proofErr w:type="spellStart"/>
      <w:r w:rsidRPr="00BC76A2">
        <w:rPr>
          <w:color w:val="000000"/>
          <w:sz w:val="28"/>
          <w:szCs w:val="28"/>
        </w:rPr>
        <w:t>бомжеватости</w:t>
      </w:r>
      <w:proofErr w:type="spellEnd"/>
      <w:r w:rsidRPr="00BC76A2">
        <w:rPr>
          <w:color w:val="000000"/>
          <w:sz w:val="28"/>
          <w:szCs w:val="28"/>
        </w:rPr>
        <w:t>»: шапочка надвинута на глаза, одежда т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кая, что не жалко, но удобная для быстрого передвижения.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Обращайте внимание на стенды под названием «Не проходите мимо», там вывешивают и фотографии, и фотороботы людей, подозр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ваемых в терроризме. В последние годы люди просто перестали обр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 xml:space="preserve">щать на них </w:t>
      </w:r>
      <w:r w:rsidRPr="00BC76A2">
        <w:rPr>
          <w:color w:val="000000"/>
          <w:sz w:val="28"/>
          <w:szCs w:val="28"/>
        </w:rPr>
        <w:lastRenderedPageBreak/>
        <w:t>внимание. И напрасно. Как говорили древние: предупрежден – значит, защ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щен.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Приходя в кино, обращайте внимание не только на экран, но и на своих соседей, на то, нет ли чего-нибудь лишнего, подозрительного под вашим креслом. Особенно насторожитесь, если кто-то из рядом сидящих внезапно покидает зал. Взгляните хотя бы мельком не «забыл» ли он что-нибудь, уходя. Обратите внимание билетера на странное поведение таких соседей. И не бойтесь ложной трев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ги, не бойтесь показаться смешным. Лучше пусть будет тысяча ложных сигналов, чем один «провороненный» террористич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ский акт.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Никогда не поддавайтесь соблазнам. Не поднимайте брошенную или оставленную кем-то, якобы случайно красивую авторучку, зажигалку, пачку сигарет. Не подбирайте ничего привлекательного, ос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бенно в яркой упаковке. То</w:t>
      </w:r>
      <w:r w:rsidR="007F0A26">
        <w:rPr>
          <w:color w:val="000000"/>
          <w:sz w:val="28"/>
          <w:szCs w:val="28"/>
        </w:rPr>
        <w:t>,</w:t>
      </w:r>
      <w:r w:rsidRPr="00BC76A2">
        <w:rPr>
          <w:color w:val="000000"/>
          <w:sz w:val="28"/>
          <w:szCs w:val="28"/>
        </w:rPr>
        <w:t xml:space="preserve"> что нам кажется «забытым» или «потеря</w:t>
      </w:r>
      <w:r w:rsidRPr="00BC76A2">
        <w:rPr>
          <w:color w:val="000000"/>
          <w:sz w:val="28"/>
          <w:szCs w:val="28"/>
        </w:rPr>
        <w:t>н</w:t>
      </w:r>
      <w:r w:rsidRPr="00BC76A2">
        <w:rPr>
          <w:color w:val="000000"/>
          <w:sz w:val="28"/>
          <w:szCs w:val="28"/>
        </w:rPr>
        <w:t>ным», слишком часто оказывается просто специально для вас подброшенным. В мире давно известны многочисленные случаи м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нирования таких предметов террористами. Более того, именно они часто специально начиняются взрывчаткой. Такие мины-ловушки ра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считаны, прежде всего, на несмышленых детей, но достаточно часто от них страдают и взрослые.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Как вы ходите по улицам?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К сожалению, большинство из нас ходит примерно одинаково – в основном глядя себе под ноги. Смотреть же надо по сторонам, причем внимательно. Так можно заранее увидеть и потенциального террориста, и подозрительный предмет, и просто опасную комп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 xml:space="preserve">нию уличной </w:t>
      </w:r>
      <w:proofErr w:type="gramStart"/>
      <w:r w:rsidRPr="00BC76A2">
        <w:rPr>
          <w:color w:val="000000"/>
          <w:sz w:val="28"/>
          <w:szCs w:val="28"/>
        </w:rPr>
        <w:t>шпаны</w:t>
      </w:r>
      <w:proofErr w:type="gramEnd"/>
      <w:r w:rsidRPr="00BC76A2">
        <w:rPr>
          <w:color w:val="000000"/>
          <w:sz w:val="28"/>
          <w:szCs w:val="28"/>
        </w:rPr>
        <w:t xml:space="preserve"> в подворотне. Конечно, в нашем климате, с долгой зимой, это не просто. Под ноги приходится смотреть, чтобы не поскользнуться на льду. </w:t>
      </w:r>
      <w:proofErr w:type="gramStart"/>
      <w:r w:rsidRPr="00BC76A2">
        <w:rPr>
          <w:color w:val="000000"/>
          <w:sz w:val="28"/>
          <w:szCs w:val="28"/>
        </w:rPr>
        <w:t>Значит, надо попробовать делать так: осмотрели окрестности, потом – под ноги; потом – опять по сторонам, и т.д.</w:t>
      </w:r>
      <w:proofErr w:type="gramEnd"/>
      <w:r w:rsidRPr="00BC76A2">
        <w:rPr>
          <w:color w:val="000000"/>
          <w:sz w:val="28"/>
          <w:szCs w:val="28"/>
        </w:rPr>
        <w:t xml:space="preserve"> Это называется «сканированием местности».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На улице многое имеет значение. Это не только движущийся, но и припаркованный на краю дороги, у обочины автотранспорт. Хорошо известно, что взрыв припаркованного в людном месте или около ж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лых домов автомобиля – один из излюбленных приемов террористов. Обращайте самое пристальное внимание на такие брошенные машины. Если заметили у своего дома незнакомый а</w:t>
      </w:r>
      <w:r w:rsidRPr="00BC76A2">
        <w:rPr>
          <w:color w:val="000000"/>
          <w:sz w:val="28"/>
          <w:szCs w:val="28"/>
        </w:rPr>
        <w:t>в</w:t>
      </w:r>
      <w:r w:rsidRPr="00BC76A2">
        <w:rPr>
          <w:color w:val="000000"/>
          <w:sz w:val="28"/>
          <w:szCs w:val="28"/>
        </w:rPr>
        <w:t>тотранспорт, стоящий без присмотра несколько дней, – попробуйте выяснить у соседей, кому он принадлежит, почему именно здесь брошен. Или хотя бы не поленитесь позвонить своему участковому, он прим</w:t>
      </w:r>
      <w:r w:rsidR="007F0A26">
        <w:rPr>
          <w:color w:val="000000"/>
          <w:sz w:val="28"/>
          <w:szCs w:val="28"/>
        </w:rPr>
        <w:t>ет</w:t>
      </w:r>
      <w:r w:rsidRPr="00BC76A2">
        <w:rPr>
          <w:color w:val="000000"/>
          <w:sz w:val="28"/>
          <w:szCs w:val="28"/>
        </w:rPr>
        <w:t xml:space="preserve"> необх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димые меры.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Остерегайтесь на улице не только пьяных, но и праздношата</w:t>
      </w:r>
      <w:r w:rsidRPr="00BC76A2">
        <w:rPr>
          <w:color w:val="000000"/>
          <w:sz w:val="28"/>
          <w:szCs w:val="28"/>
        </w:rPr>
        <w:t>ю</w:t>
      </w:r>
      <w:r w:rsidRPr="00BC76A2">
        <w:rPr>
          <w:color w:val="000000"/>
          <w:sz w:val="28"/>
          <w:szCs w:val="28"/>
        </w:rPr>
        <w:t>щихся подростков, и они могут быть опасны.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Входы в подвал, на чердак должны быть всегда и надежно закр</w:t>
      </w:r>
      <w:r w:rsidRPr="00BC76A2">
        <w:rPr>
          <w:color w:val="000000"/>
          <w:sz w:val="28"/>
          <w:szCs w:val="28"/>
        </w:rPr>
        <w:t>ы</w:t>
      </w:r>
      <w:r w:rsidRPr="00BC76A2">
        <w:rPr>
          <w:color w:val="000000"/>
          <w:sz w:val="28"/>
          <w:szCs w:val="28"/>
        </w:rPr>
        <w:t xml:space="preserve">ты. Лестничные площадки не должны стать приютом для бомжей и наркоманов. </w:t>
      </w:r>
      <w:proofErr w:type="spellStart"/>
      <w:r w:rsidRPr="00BC76A2">
        <w:rPr>
          <w:color w:val="000000"/>
          <w:sz w:val="28"/>
          <w:szCs w:val="28"/>
        </w:rPr>
        <w:t>Домофоны</w:t>
      </w:r>
      <w:proofErr w:type="spellEnd"/>
      <w:r w:rsidRPr="00BC76A2">
        <w:rPr>
          <w:color w:val="000000"/>
          <w:sz w:val="28"/>
          <w:szCs w:val="28"/>
        </w:rPr>
        <w:t xml:space="preserve"> должны работать, а не пропускать всех подряд в ваш подъезд. Наконец, перед входом в подъезд должен гореть свет, как и на л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стничных площадках.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lastRenderedPageBreak/>
        <w:t>Помните: как правило, террористы – чужаки, пришлые люди, посторонние в вашем городе. Свои редко станут взрывать дома, в кот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рых, возможно, живут их собственные родственники. Чужой же человек всегда заметен. Он не знает, где находятся всем извес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ные места, расспрашивает дорогу, иногда интересуется тем, что для нормального человека либо давно известно и привычно, либо просто не придет в голову узнавать. Вы, например, знаете, где находится ближайшее о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деление милиции? Либо знаете, либо вам и знать этого не надо. А вот террористу это крайне необходимо знать – с этой стороны его может предостерегать опасность. Так что присмотрись внимательнее к праздношатающемуся человеку, который вдруг интересуется, где же здесь милиция. Спросите, зачем это ему понад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билось. И посмотрите, как он будет реагировать. Если что-то покажется вам подозрительным, странным или просто непонятным, предложите проводить его до милиции, а там попросите с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трудников проверить документы такого вот любознательного человека. Так, просто на всякий сл</w:t>
      </w:r>
      <w:r w:rsidRPr="00BC76A2">
        <w:rPr>
          <w:color w:val="000000"/>
          <w:sz w:val="28"/>
          <w:szCs w:val="28"/>
        </w:rPr>
        <w:t>у</w:t>
      </w:r>
      <w:r w:rsidRPr="00BC76A2">
        <w:rPr>
          <w:color w:val="000000"/>
          <w:sz w:val="28"/>
          <w:szCs w:val="28"/>
        </w:rPr>
        <w:t>чай.</w:t>
      </w:r>
    </w:p>
    <w:p w:rsidR="003205DB" w:rsidRPr="00BC76A2" w:rsidRDefault="003205DB" w:rsidP="00BC76A2">
      <w:pPr>
        <w:pStyle w:val="3"/>
        <w:keepNext w:val="0"/>
        <w:widowControl/>
        <w:spacing w:before="0"/>
        <w:ind w:firstLine="397"/>
        <w:jc w:val="both"/>
        <w:rPr>
          <w:b/>
          <w:szCs w:val="28"/>
        </w:rPr>
      </w:pPr>
      <w:r w:rsidRPr="00BC76A2">
        <w:rPr>
          <w:b/>
          <w:szCs w:val="28"/>
        </w:rPr>
        <w:t>Кое-что о мусоре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Как уже говорилось, особое внимание надо уделять собстве</w:t>
      </w:r>
      <w:r w:rsidRPr="00BC76A2">
        <w:rPr>
          <w:sz w:val="28"/>
          <w:szCs w:val="28"/>
        </w:rPr>
        <w:t>н</w:t>
      </w:r>
      <w:r w:rsidRPr="00BC76A2">
        <w:rPr>
          <w:sz w:val="28"/>
          <w:szCs w:val="28"/>
        </w:rPr>
        <w:t>ному двору, детской площадке: это тоже излюбленные места те</w:t>
      </w:r>
      <w:r w:rsidRPr="00BC76A2">
        <w:rPr>
          <w:sz w:val="28"/>
          <w:szCs w:val="28"/>
        </w:rPr>
        <w:t>р</w:t>
      </w:r>
      <w:r w:rsidRPr="00BC76A2">
        <w:rPr>
          <w:sz w:val="28"/>
          <w:szCs w:val="28"/>
        </w:rPr>
        <w:t>рористов. Часто взрывные устройства могут маскироваться под к</w:t>
      </w:r>
      <w:r w:rsidRPr="00BC76A2">
        <w:rPr>
          <w:sz w:val="28"/>
          <w:szCs w:val="28"/>
        </w:rPr>
        <w:t>а</w:t>
      </w:r>
      <w:r w:rsidRPr="00BC76A2">
        <w:rPr>
          <w:sz w:val="28"/>
          <w:szCs w:val="28"/>
        </w:rPr>
        <w:t>кие-либо предметы, якобы брошенные около мест для сбора мусора, хотя это и не очень приятно и попахивает иногда, но вот вам совет: лучше пр</w:t>
      </w:r>
      <w:r w:rsidRPr="00BC76A2">
        <w:rPr>
          <w:sz w:val="28"/>
          <w:szCs w:val="28"/>
        </w:rPr>
        <w:t>и</w:t>
      </w:r>
      <w:r w:rsidRPr="00BC76A2">
        <w:rPr>
          <w:sz w:val="28"/>
          <w:szCs w:val="28"/>
        </w:rPr>
        <w:t>сматривайтесь внимательнее к таким местам, когда сами выбрасываете мусор. Глядишь, сумеете вовремя разгл</w:t>
      </w:r>
      <w:r w:rsidRPr="00BC76A2">
        <w:rPr>
          <w:sz w:val="28"/>
          <w:szCs w:val="28"/>
        </w:rPr>
        <w:t>я</w:t>
      </w:r>
      <w:r w:rsidRPr="00BC76A2">
        <w:rPr>
          <w:sz w:val="28"/>
          <w:szCs w:val="28"/>
        </w:rPr>
        <w:t>деть что-нибудь странное или на худой конец тикающий звук часового взрывателя вовремя услыш</w:t>
      </w:r>
      <w:r w:rsidRPr="00BC76A2">
        <w:rPr>
          <w:sz w:val="28"/>
          <w:szCs w:val="28"/>
        </w:rPr>
        <w:t>и</w:t>
      </w:r>
      <w:r w:rsidRPr="00BC76A2">
        <w:rPr>
          <w:sz w:val="28"/>
          <w:szCs w:val="28"/>
        </w:rPr>
        <w:t>те.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Остерегайтесь урн для мусора. Именно в них, как свидетельств</w:t>
      </w:r>
      <w:r w:rsidRPr="00BC76A2">
        <w:rPr>
          <w:sz w:val="28"/>
          <w:szCs w:val="28"/>
        </w:rPr>
        <w:t>у</w:t>
      </w:r>
      <w:r w:rsidRPr="00BC76A2">
        <w:rPr>
          <w:sz w:val="28"/>
          <w:szCs w:val="28"/>
        </w:rPr>
        <w:t>ет, в частности, богатая на террористические акты ближнев</w:t>
      </w:r>
      <w:r w:rsidRPr="00BC76A2">
        <w:rPr>
          <w:sz w:val="28"/>
          <w:szCs w:val="28"/>
        </w:rPr>
        <w:t>о</w:t>
      </w:r>
      <w:r w:rsidRPr="00BC76A2">
        <w:rPr>
          <w:sz w:val="28"/>
          <w:szCs w:val="28"/>
        </w:rPr>
        <w:t>сточная статистика, чаще всего кладет террорист свое адское устройс</w:t>
      </w:r>
      <w:r w:rsidRPr="00BC76A2">
        <w:rPr>
          <w:sz w:val="28"/>
          <w:szCs w:val="28"/>
        </w:rPr>
        <w:t>т</w:t>
      </w:r>
      <w:r w:rsidRPr="00BC76A2">
        <w:rPr>
          <w:sz w:val="28"/>
          <w:szCs w:val="28"/>
        </w:rPr>
        <w:t>во.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Удобно ли вы одеваетесь?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Одеваться надо достаточно удобно на тот случай, если внезапно возникнет чрезвычайная ситуация, например по каким-то причинам вдруг приде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ся спасаться бегством.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Верхняя одежда должна быть удобной и практичной. Удобной должна быть и обувь. Это опять обращение к милым дамам: кабл</w:t>
      </w:r>
      <w:r w:rsidRPr="00BC76A2">
        <w:rPr>
          <w:color w:val="000000"/>
          <w:sz w:val="28"/>
          <w:szCs w:val="28"/>
        </w:rPr>
        <w:t>у</w:t>
      </w:r>
      <w:r w:rsidRPr="00BC76A2">
        <w:rPr>
          <w:color w:val="000000"/>
          <w:sz w:val="28"/>
          <w:szCs w:val="28"/>
        </w:rPr>
        <w:t>ки очень опасны в общественном транспорте не только для окружающих, но и для вас самих. Конечно, обувь должна быть крас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вой. Но, прежде всего, она должна быть удобной, по сезону теплой и как можно более практичной. В том числе и с учетом требований элементарной без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пасности.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Отдельный разговор о крупногабаритных предметах. Если в метро еще есть какие-то ограничения, то в автобусах и другом н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земном транспорте ни о каких ограничениях и думать не приходи</w:t>
      </w:r>
      <w:r w:rsidRPr="00BC76A2">
        <w:rPr>
          <w:color w:val="000000"/>
          <w:sz w:val="28"/>
          <w:szCs w:val="28"/>
        </w:rPr>
        <w:t>т</w:t>
      </w:r>
      <w:r w:rsidRPr="00BC76A2">
        <w:rPr>
          <w:color w:val="000000"/>
          <w:sz w:val="28"/>
          <w:szCs w:val="28"/>
        </w:rPr>
        <w:t>ся. Поэтому чемоданы, тюки разного рода и даже огромные ящ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ки сплошь и рядом загораживают не только проходы в транспорт, но и – главное! – вых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 xml:space="preserve">ды из него. Не таскайте с собой громоздкие предметы – возьмите такси. И другим, кого увидите с </w:t>
      </w:r>
      <w:r w:rsidRPr="00BC76A2">
        <w:rPr>
          <w:color w:val="000000"/>
          <w:sz w:val="28"/>
          <w:szCs w:val="28"/>
        </w:rPr>
        <w:lastRenderedPageBreak/>
        <w:t>подобной поклажей, присоветуйте сделать то же самое. Поверьте, все окружающие вас в этом очень горячо по</w:t>
      </w:r>
      <w:r w:rsidRPr="00BC76A2">
        <w:rPr>
          <w:color w:val="000000"/>
          <w:sz w:val="28"/>
          <w:szCs w:val="28"/>
        </w:rPr>
        <w:t>д</w:t>
      </w:r>
      <w:r w:rsidRPr="00BC76A2">
        <w:rPr>
          <w:color w:val="000000"/>
          <w:sz w:val="28"/>
          <w:szCs w:val="28"/>
        </w:rPr>
        <w:t>держат.</w:t>
      </w:r>
    </w:p>
    <w:p w:rsidR="003205DB" w:rsidRPr="00BC76A2" w:rsidRDefault="003205DB" w:rsidP="00BC76A2">
      <w:pPr>
        <w:pStyle w:val="6"/>
        <w:keepNext w:val="0"/>
        <w:widowControl/>
        <w:ind w:firstLine="397"/>
        <w:jc w:val="both"/>
        <w:rPr>
          <w:szCs w:val="28"/>
        </w:rPr>
      </w:pPr>
      <w:r w:rsidRPr="00BC76A2">
        <w:rPr>
          <w:szCs w:val="28"/>
        </w:rPr>
        <w:t>О «внутреннем» употреблении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Это разговор о том, что мы употребляем вовнутрь, то есть пьем и едим. Следите тщательнее за всем, что используется для самого гла</w:t>
      </w:r>
      <w:r w:rsidRPr="00BC76A2">
        <w:rPr>
          <w:color w:val="000000"/>
          <w:sz w:val="28"/>
          <w:szCs w:val="28"/>
        </w:rPr>
        <w:t>в</w:t>
      </w:r>
      <w:r w:rsidRPr="00BC76A2">
        <w:rPr>
          <w:color w:val="000000"/>
          <w:sz w:val="28"/>
          <w:szCs w:val="28"/>
        </w:rPr>
        <w:t>ного, внутреннего употребления. Покупайте еду и напитки в тех местах и торговых точках, где проверяют качество продаваемых т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варов. Сохраняйте чеки на купленные товары, чтобы хотя</w:t>
      </w:r>
      <w:r w:rsidR="007F0A26">
        <w:rPr>
          <w:color w:val="000000"/>
          <w:sz w:val="28"/>
          <w:szCs w:val="28"/>
        </w:rPr>
        <w:t xml:space="preserve"> </w:t>
      </w:r>
      <w:r w:rsidRPr="00BC76A2">
        <w:rPr>
          <w:color w:val="000000"/>
          <w:sz w:val="28"/>
          <w:szCs w:val="28"/>
        </w:rPr>
        <w:t>бы по чеку милиция могла найти тех, кто был связан с террористами. Задумайтесь над бл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городной мыслью: ваша смерть предотвратит новые смерти. Утеш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ние, конечно, слабое, но, если не хотите погибать, как можно внимательнее следите за своим «внутренним употребл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нием». Люди, будьте бдительны!</w:t>
      </w:r>
    </w:p>
    <w:p w:rsidR="003205DB" w:rsidRPr="00BC76A2" w:rsidRDefault="003205DB" w:rsidP="00BC76A2">
      <w:pPr>
        <w:pStyle w:val="7"/>
        <w:keepNext w:val="0"/>
        <w:widowControl/>
        <w:ind w:firstLine="397"/>
        <w:jc w:val="both"/>
        <w:rPr>
          <w:b/>
          <w:spacing w:val="0"/>
          <w:sz w:val="28"/>
          <w:szCs w:val="28"/>
        </w:rPr>
      </w:pPr>
      <w:r w:rsidRPr="00BC76A2">
        <w:rPr>
          <w:b/>
          <w:spacing w:val="0"/>
          <w:sz w:val="28"/>
          <w:szCs w:val="28"/>
        </w:rPr>
        <w:t>Вода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К сожалению, наши водопроводы крайне уязвимы для террористических акций. Вместе с водой человек может допустить в организм и отравляющие химические вещества, и бактериологич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ское оружие. Дальше все зависит от того, что окажется более удобным для террор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стов.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Для того чтобы снизить опасность террористического пораж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ния через воду, не пожалейте денег на фильтры. Достаточно до</w:t>
      </w:r>
      <w:r w:rsidRPr="00BC76A2">
        <w:rPr>
          <w:color w:val="000000"/>
          <w:sz w:val="28"/>
          <w:szCs w:val="28"/>
        </w:rPr>
        <w:t>с</w:t>
      </w:r>
      <w:r w:rsidRPr="00BC76A2">
        <w:rPr>
          <w:color w:val="000000"/>
          <w:sz w:val="28"/>
          <w:szCs w:val="28"/>
        </w:rPr>
        <w:t>тупные по цене они защитят вас от большинства химических доб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вок. Если в фильтре есть хотя бы немного серебра, это повышает шансы на то, что будут убиты микробы – возбудители многих з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болеваний. Если в фильтре серебра нет, никто не мешает вам бросить кусочек этого замечательного металла в чайник или другую емкость, в которой вы отстаиваете воду перед ее употреблением. Кстати, это жел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 xml:space="preserve">тельно делать хотя </w:t>
      </w:r>
      <w:proofErr w:type="gramStart"/>
      <w:r w:rsidRPr="00BC76A2">
        <w:rPr>
          <w:color w:val="000000"/>
          <w:sz w:val="28"/>
          <w:szCs w:val="28"/>
        </w:rPr>
        <w:t>бы</w:t>
      </w:r>
      <w:proofErr w:type="gramEnd"/>
      <w:r w:rsidRPr="00BC76A2">
        <w:rPr>
          <w:color w:val="000000"/>
          <w:sz w:val="28"/>
          <w:szCs w:val="28"/>
        </w:rPr>
        <w:t xml:space="preserve"> потому, что вода у нас и без террористов д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леко не самого лучшего качества.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Если говорить о самом необходимом минимуме, то воду надо обязательно кипятить. К сожалению, до сих пор многие пренебр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гают этой простейшей мерой безопасности и пьют воду прямо из-под крана. Опасное ле</w:t>
      </w:r>
      <w:r w:rsidRPr="00BC76A2">
        <w:rPr>
          <w:color w:val="000000"/>
          <w:sz w:val="28"/>
          <w:szCs w:val="28"/>
        </w:rPr>
        <w:t>г</w:t>
      </w:r>
      <w:r w:rsidRPr="00BC76A2">
        <w:rPr>
          <w:color w:val="000000"/>
          <w:sz w:val="28"/>
          <w:szCs w:val="28"/>
        </w:rPr>
        <w:t>комыслие.</w:t>
      </w:r>
    </w:p>
    <w:p w:rsidR="003205DB" w:rsidRPr="00BC76A2" w:rsidRDefault="003205DB" w:rsidP="00BC76A2">
      <w:pPr>
        <w:pStyle w:val="8"/>
        <w:keepNext w:val="0"/>
        <w:widowControl/>
        <w:spacing w:before="0" w:after="0"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О транспорте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Владельцам личного автотранспорта следует внимательнее отн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ситься к своим средствам передвижения. Подходя к своему автомоб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лю, очень полезно убедиться, нет ли на дверных замках следов «н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санкционированного доступа», не свисает ли с днища пара лишних проводков.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Транспорт – это не только автомобили. Всем известно, что именно самолеты являются излюбленным инструментом террор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стического воздействия. Их угоняют, минируют, взывают, сбивают ракетами. На самолетах врезаются в небоскребы. Мало что зависит от пассажира, садящегося в крылатую машину, по сути, он выну</w:t>
      </w:r>
      <w:r w:rsidRPr="00BC76A2">
        <w:rPr>
          <w:color w:val="000000"/>
          <w:sz w:val="28"/>
          <w:szCs w:val="28"/>
        </w:rPr>
        <w:t>ж</w:t>
      </w:r>
      <w:r w:rsidRPr="00BC76A2">
        <w:rPr>
          <w:color w:val="000000"/>
          <w:sz w:val="28"/>
          <w:szCs w:val="28"/>
        </w:rPr>
        <w:t>ден целиком и полностью отдаться авиакомпании, довериться р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ботникам аэропорта и экипажу. И все-таки здесь также мы можем быть полезными. Ведь террористы не сразу вскакивают и объявл</w:t>
      </w:r>
      <w:r w:rsidRPr="00BC76A2">
        <w:rPr>
          <w:color w:val="000000"/>
          <w:sz w:val="28"/>
          <w:szCs w:val="28"/>
        </w:rPr>
        <w:t>я</w:t>
      </w:r>
      <w:r w:rsidRPr="00BC76A2">
        <w:rPr>
          <w:color w:val="000000"/>
          <w:sz w:val="28"/>
          <w:szCs w:val="28"/>
        </w:rPr>
        <w:t>ют самолет захваченным. Тем более, не сразу они приступают к насил</w:t>
      </w:r>
      <w:r w:rsidRPr="00BC76A2">
        <w:rPr>
          <w:color w:val="000000"/>
          <w:sz w:val="28"/>
          <w:szCs w:val="28"/>
        </w:rPr>
        <w:t>ь</w:t>
      </w:r>
      <w:r w:rsidRPr="00BC76A2">
        <w:rPr>
          <w:color w:val="000000"/>
          <w:sz w:val="28"/>
          <w:szCs w:val="28"/>
        </w:rPr>
        <w:t>ственным действиям. В самолете все связаны одной нитью: если с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 xml:space="preserve">молет упадет, то погибнут и террористы. Даже камикадзе в этом случае не смогут осуществить свои цели – отдать жизнь ради </w:t>
      </w:r>
      <w:r w:rsidRPr="00BC76A2">
        <w:rPr>
          <w:color w:val="000000"/>
          <w:sz w:val="28"/>
          <w:szCs w:val="28"/>
        </w:rPr>
        <w:lastRenderedPageBreak/>
        <w:t>сове</w:t>
      </w:r>
      <w:r w:rsidRPr="00BC76A2">
        <w:rPr>
          <w:color w:val="000000"/>
          <w:sz w:val="28"/>
          <w:szCs w:val="28"/>
        </w:rPr>
        <w:t>р</w:t>
      </w:r>
      <w:r w:rsidRPr="00BC76A2">
        <w:rPr>
          <w:color w:val="000000"/>
          <w:sz w:val="28"/>
          <w:szCs w:val="28"/>
        </w:rPr>
        <w:t>шения т</w:t>
      </w:r>
      <w:r w:rsidR="007F0A26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ракта. Значит, в самолете есть ограничения и в поведении террористов. Давайте присматриват</w:t>
      </w:r>
      <w:r w:rsidRPr="00BC76A2">
        <w:rPr>
          <w:color w:val="000000"/>
          <w:sz w:val="28"/>
          <w:szCs w:val="28"/>
        </w:rPr>
        <w:t>ь</w:t>
      </w:r>
      <w:r w:rsidRPr="00BC76A2">
        <w:rPr>
          <w:color w:val="000000"/>
          <w:sz w:val="28"/>
          <w:szCs w:val="28"/>
        </w:rPr>
        <w:t>ся друг к другу с самого начала, а при первых подозрительных признаках конфиденциально соо</w:t>
      </w:r>
      <w:r w:rsidRPr="00BC76A2">
        <w:rPr>
          <w:color w:val="000000"/>
          <w:sz w:val="28"/>
          <w:szCs w:val="28"/>
        </w:rPr>
        <w:t>б</w:t>
      </w:r>
      <w:r w:rsidRPr="00BC76A2">
        <w:rPr>
          <w:color w:val="000000"/>
          <w:sz w:val="28"/>
          <w:szCs w:val="28"/>
        </w:rPr>
        <w:t>щать о своих подозрениях экипажу. Ныне почти в каждом самолете есть сотрудник спецслужб. Он сможет пр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нять меры, если свое</w:t>
      </w:r>
      <w:r w:rsidR="007F0A26">
        <w:rPr>
          <w:color w:val="000000"/>
          <w:sz w:val="28"/>
          <w:szCs w:val="28"/>
        </w:rPr>
        <w:t>в</w:t>
      </w:r>
      <w:r w:rsidRPr="00BC76A2">
        <w:rPr>
          <w:color w:val="000000"/>
          <w:sz w:val="28"/>
          <w:szCs w:val="28"/>
        </w:rPr>
        <w:t>ременно (заблаговременно) получит необходимую информ</w:t>
      </w:r>
      <w:r w:rsidRPr="00BC76A2">
        <w:rPr>
          <w:color w:val="000000"/>
          <w:sz w:val="28"/>
          <w:szCs w:val="28"/>
        </w:rPr>
        <w:t>а</w:t>
      </w:r>
      <w:r w:rsidRPr="00BC76A2">
        <w:rPr>
          <w:color w:val="000000"/>
          <w:sz w:val="28"/>
          <w:szCs w:val="28"/>
        </w:rPr>
        <w:t>цию.</w:t>
      </w:r>
    </w:p>
    <w:p w:rsidR="003205DB" w:rsidRPr="00BC76A2" w:rsidRDefault="003205DB" w:rsidP="00BC76A2">
      <w:pPr>
        <w:pStyle w:val="1"/>
        <w:keepNext w:val="0"/>
        <w:widowControl/>
        <w:ind w:firstLine="397"/>
        <w:jc w:val="both"/>
        <w:rPr>
          <w:szCs w:val="28"/>
        </w:rPr>
      </w:pPr>
      <w:r w:rsidRPr="00BC76A2">
        <w:rPr>
          <w:szCs w:val="28"/>
        </w:rPr>
        <w:t>О метро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sz w:val="28"/>
          <w:szCs w:val="28"/>
        </w:rPr>
      </w:pPr>
      <w:r w:rsidRPr="00BC76A2">
        <w:rPr>
          <w:color w:val="000000"/>
          <w:sz w:val="28"/>
          <w:szCs w:val="28"/>
        </w:rPr>
        <w:t>Речь идет о распространении ядовитых паров в закрытом пр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странстве, при котором эффект от заражения усиливается взрывом насилия, порождаемого пан</w:t>
      </w:r>
      <w:r w:rsidRPr="00BC76A2">
        <w:rPr>
          <w:color w:val="000000"/>
          <w:sz w:val="28"/>
          <w:szCs w:val="28"/>
        </w:rPr>
        <w:t>и</w:t>
      </w:r>
      <w:r w:rsidRPr="00BC76A2">
        <w:rPr>
          <w:color w:val="000000"/>
          <w:sz w:val="28"/>
          <w:szCs w:val="28"/>
        </w:rPr>
        <w:t>кой.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color w:val="000000"/>
          <w:sz w:val="28"/>
          <w:szCs w:val="28"/>
        </w:rPr>
        <w:t>Опасность такого теракта вполне реальна. Пожалуйста, если вдруг в метро вы почувствуете резкий неприятный запах и увидите, что вы не одиноки в своих ощущениях, не стесняйтесь. Помните, если дышать через любую тряпку, смоченную любой жидкостью, шансы на спас</w:t>
      </w:r>
      <w:r w:rsidRPr="00BC76A2">
        <w:rPr>
          <w:color w:val="000000"/>
          <w:sz w:val="28"/>
          <w:szCs w:val="28"/>
        </w:rPr>
        <w:t>е</w:t>
      </w:r>
      <w:r w:rsidRPr="00BC76A2">
        <w:rPr>
          <w:color w:val="000000"/>
          <w:sz w:val="28"/>
          <w:szCs w:val="28"/>
        </w:rPr>
        <w:t>ние возрастают. Тряпка может быть любой – хотя бы частью вашей одежды рубашкой, футболкой, майкой. Любой может быть и жидкость. Только еще раз без ложной скромн</w:t>
      </w:r>
      <w:r w:rsidRPr="00BC76A2">
        <w:rPr>
          <w:color w:val="000000"/>
          <w:sz w:val="28"/>
          <w:szCs w:val="28"/>
        </w:rPr>
        <w:t>о</w:t>
      </w:r>
      <w:r w:rsidRPr="00BC76A2">
        <w:rPr>
          <w:color w:val="000000"/>
          <w:sz w:val="28"/>
          <w:szCs w:val="28"/>
        </w:rPr>
        <w:t>сти.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</w:p>
    <w:p w:rsidR="003205DB" w:rsidRPr="00BC76A2" w:rsidRDefault="003205DB" w:rsidP="00BC76A2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BC76A2">
        <w:rPr>
          <w:b/>
          <w:color w:val="000000"/>
          <w:sz w:val="28"/>
          <w:szCs w:val="28"/>
        </w:rPr>
        <w:t>ПАМЯТКА</w:t>
      </w:r>
    </w:p>
    <w:p w:rsidR="003205DB" w:rsidRPr="00BC76A2" w:rsidRDefault="003205DB" w:rsidP="00BC76A2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BC76A2">
        <w:rPr>
          <w:b/>
          <w:color w:val="000000"/>
          <w:sz w:val="28"/>
          <w:szCs w:val="28"/>
        </w:rPr>
        <w:t>по действиям в условиях угрозы или с</w:t>
      </w:r>
      <w:r w:rsidRPr="00BC76A2">
        <w:rPr>
          <w:b/>
          <w:color w:val="000000"/>
          <w:sz w:val="28"/>
          <w:szCs w:val="28"/>
        </w:rPr>
        <w:t>о</w:t>
      </w:r>
      <w:r w:rsidRPr="00BC76A2">
        <w:rPr>
          <w:b/>
          <w:color w:val="000000"/>
          <w:sz w:val="28"/>
          <w:szCs w:val="28"/>
        </w:rPr>
        <w:t>вершения</w:t>
      </w:r>
    </w:p>
    <w:p w:rsidR="003205DB" w:rsidRPr="00BC76A2" w:rsidRDefault="003205DB" w:rsidP="00BC76A2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BC76A2">
        <w:rPr>
          <w:b/>
          <w:color w:val="000000"/>
          <w:sz w:val="28"/>
          <w:szCs w:val="28"/>
        </w:rPr>
        <w:t>террористического акта</w:t>
      </w:r>
    </w:p>
    <w:p w:rsidR="003205DB" w:rsidRPr="00BC76A2" w:rsidRDefault="003205DB" w:rsidP="00BC76A2">
      <w:pPr>
        <w:widowControl/>
        <w:ind w:firstLine="397"/>
        <w:jc w:val="both"/>
        <w:rPr>
          <w:b/>
          <w:i/>
          <w:sz w:val="28"/>
          <w:szCs w:val="28"/>
        </w:rPr>
      </w:pPr>
      <w:r w:rsidRPr="00BC76A2">
        <w:rPr>
          <w:b/>
          <w:i/>
          <w:sz w:val="28"/>
          <w:szCs w:val="28"/>
        </w:rPr>
        <w:t>1. Возможные места установки взры</w:t>
      </w:r>
      <w:r w:rsidRPr="00BC76A2">
        <w:rPr>
          <w:b/>
          <w:i/>
          <w:sz w:val="28"/>
          <w:szCs w:val="28"/>
        </w:rPr>
        <w:t>в</w:t>
      </w:r>
      <w:r w:rsidRPr="00BC76A2">
        <w:rPr>
          <w:b/>
          <w:i/>
          <w:sz w:val="28"/>
          <w:szCs w:val="28"/>
        </w:rPr>
        <w:t>ных устройств: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подземные переходы (тоннели);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учебные заведения;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вокзалы;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больницы, поликлиники;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детские учреждения;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подвалы и лестничные клетки жилых зд</w:t>
      </w:r>
      <w:r w:rsidRPr="00BC76A2">
        <w:rPr>
          <w:sz w:val="28"/>
          <w:szCs w:val="28"/>
        </w:rPr>
        <w:t>а</w:t>
      </w:r>
      <w:r w:rsidRPr="00BC76A2">
        <w:rPr>
          <w:sz w:val="28"/>
          <w:szCs w:val="28"/>
        </w:rPr>
        <w:t>ний;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контейнеры для мусора, урны;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опоры мостов;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объекты жизнеобеспечения;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рынки;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стадионы;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дискотеки;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театры, кинотеатры и концертные залы;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магазины, торговые центры;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транспортные средства.</w:t>
      </w:r>
    </w:p>
    <w:p w:rsidR="003205DB" w:rsidRPr="00BC76A2" w:rsidRDefault="003205DB" w:rsidP="00BC76A2">
      <w:pPr>
        <w:widowControl/>
        <w:ind w:firstLine="397"/>
        <w:jc w:val="both"/>
        <w:rPr>
          <w:b/>
          <w:i/>
          <w:sz w:val="28"/>
          <w:szCs w:val="28"/>
        </w:rPr>
      </w:pPr>
      <w:r w:rsidRPr="00BC76A2">
        <w:rPr>
          <w:b/>
          <w:i/>
          <w:sz w:val="28"/>
          <w:szCs w:val="28"/>
        </w:rPr>
        <w:t>2. Признаки, указывающие на возможное наличие взрывных устройств: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proofErr w:type="gramStart"/>
      <w:r w:rsidRPr="00BC76A2">
        <w:rPr>
          <w:sz w:val="28"/>
          <w:szCs w:val="28"/>
        </w:rPr>
        <w:t>– обнаружение в общественных местах, транспорте бесхозных портфелей, чемоданов, сумок, коробок, ящ</w:t>
      </w:r>
      <w:r w:rsidRPr="00BC76A2">
        <w:rPr>
          <w:sz w:val="28"/>
          <w:szCs w:val="28"/>
        </w:rPr>
        <w:t>и</w:t>
      </w:r>
      <w:r w:rsidRPr="00BC76A2">
        <w:rPr>
          <w:sz w:val="28"/>
          <w:szCs w:val="28"/>
        </w:rPr>
        <w:t>ков и иных предметов;</w:t>
      </w:r>
      <w:proofErr w:type="gramEnd"/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proofErr w:type="gramStart"/>
      <w:r w:rsidRPr="00BC76A2">
        <w:rPr>
          <w:sz w:val="28"/>
          <w:szCs w:val="28"/>
        </w:rPr>
        <w:t>– получение адресатом почтового отправления, содержимое которого или отправитель ему не и</w:t>
      </w:r>
      <w:r w:rsidRPr="00BC76A2">
        <w:rPr>
          <w:sz w:val="28"/>
          <w:szCs w:val="28"/>
        </w:rPr>
        <w:t>з</w:t>
      </w:r>
      <w:r w:rsidRPr="00BC76A2">
        <w:rPr>
          <w:sz w:val="28"/>
          <w:szCs w:val="28"/>
        </w:rPr>
        <w:t>вестны;</w:t>
      </w:r>
      <w:proofErr w:type="gramEnd"/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lastRenderedPageBreak/>
        <w:t>– наличие у предметов характерного вида штатных боеприпасов, сигнальных, осветительных, учебно-имитационных средств, пиротехнических изделий или их эл</w:t>
      </w:r>
      <w:r w:rsidRPr="00BC76A2">
        <w:rPr>
          <w:sz w:val="28"/>
          <w:szCs w:val="28"/>
        </w:rPr>
        <w:t>е</w:t>
      </w:r>
      <w:r w:rsidRPr="00BC76A2">
        <w:rPr>
          <w:sz w:val="28"/>
          <w:szCs w:val="28"/>
        </w:rPr>
        <w:t>ментов;</w:t>
      </w:r>
    </w:p>
    <w:p w:rsidR="003205DB" w:rsidRPr="00BC76A2" w:rsidRDefault="003205DB" w:rsidP="00BC76A2">
      <w:pPr>
        <w:widowControl/>
        <w:ind w:firstLine="397"/>
        <w:jc w:val="both"/>
        <w:rPr>
          <w:spacing w:val="-2"/>
          <w:sz w:val="28"/>
          <w:szCs w:val="28"/>
        </w:rPr>
      </w:pPr>
      <w:r w:rsidRPr="00BC76A2">
        <w:rPr>
          <w:spacing w:val="-2"/>
          <w:sz w:val="28"/>
          <w:szCs w:val="28"/>
        </w:rPr>
        <w:t>– исходящий из предмета звук работающего часового механи</w:t>
      </w:r>
      <w:r w:rsidRPr="00BC76A2">
        <w:rPr>
          <w:spacing w:val="-2"/>
          <w:sz w:val="28"/>
          <w:szCs w:val="28"/>
        </w:rPr>
        <w:t>з</w:t>
      </w:r>
      <w:r w:rsidRPr="00BC76A2">
        <w:rPr>
          <w:spacing w:val="-2"/>
          <w:sz w:val="28"/>
          <w:szCs w:val="28"/>
        </w:rPr>
        <w:t>ма;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запах бензина, растворителей, горюче-смазочных матери</w:t>
      </w:r>
      <w:r w:rsidRPr="00BC76A2">
        <w:rPr>
          <w:sz w:val="28"/>
          <w:szCs w:val="28"/>
        </w:rPr>
        <w:t>а</w:t>
      </w:r>
      <w:r w:rsidRPr="00BC76A2">
        <w:rPr>
          <w:sz w:val="28"/>
          <w:szCs w:val="28"/>
        </w:rPr>
        <w:t>лов;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наличие дыма;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наличие у предмета элементов (деталей), не соответствующих его прямому назн</w:t>
      </w:r>
      <w:r w:rsidRPr="00BC76A2">
        <w:rPr>
          <w:sz w:val="28"/>
          <w:szCs w:val="28"/>
        </w:rPr>
        <w:t>а</w:t>
      </w:r>
      <w:r w:rsidRPr="00BC76A2">
        <w:rPr>
          <w:sz w:val="28"/>
          <w:szCs w:val="28"/>
        </w:rPr>
        <w:t>чению;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необычно большая масса предмета (например, коробки из-под конфет, ба</w:t>
      </w:r>
      <w:r w:rsidRPr="00BC76A2">
        <w:rPr>
          <w:sz w:val="28"/>
          <w:szCs w:val="28"/>
        </w:rPr>
        <w:t>н</w:t>
      </w:r>
      <w:r w:rsidRPr="00BC76A2">
        <w:rPr>
          <w:sz w:val="28"/>
          <w:szCs w:val="28"/>
        </w:rPr>
        <w:t>ки из-под кофе, книги, блокноты и т.д.);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наклейки с надписями на поверхности кр</w:t>
      </w:r>
      <w:r w:rsidRPr="00BC76A2">
        <w:rPr>
          <w:sz w:val="28"/>
          <w:szCs w:val="28"/>
        </w:rPr>
        <w:t>ы</w:t>
      </w:r>
      <w:r w:rsidRPr="00BC76A2">
        <w:rPr>
          <w:sz w:val="28"/>
          <w:szCs w:val="28"/>
        </w:rPr>
        <w:t>шек коробок;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нестандартный способ изготовления (забивки) посылочного ящика;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несоответствие центра тяжести посылки (ящика, коробки) ее геометрич</w:t>
      </w:r>
      <w:r w:rsidRPr="00BC76A2">
        <w:rPr>
          <w:sz w:val="28"/>
          <w:szCs w:val="28"/>
        </w:rPr>
        <w:t>е</w:t>
      </w:r>
      <w:r w:rsidRPr="00BC76A2">
        <w:rPr>
          <w:sz w:val="28"/>
          <w:szCs w:val="28"/>
        </w:rPr>
        <w:t>скому центру;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наличие металлических предметов в письмах и бандеролях;</w:t>
      </w:r>
    </w:p>
    <w:p w:rsidR="003205DB" w:rsidRPr="00BC76A2" w:rsidRDefault="003205DB" w:rsidP="00BC76A2">
      <w:pPr>
        <w:widowControl/>
        <w:ind w:firstLine="397"/>
        <w:jc w:val="both"/>
        <w:rPr>
          <w:spacing w:val="-2"/>
          <w:sz w:val="28"/>
          <w:szCs w:val="28"/>
        </w:rPr>
      </w:pPr>
      <w:r w:rsidRPr="00BC76A2">
        <w:rPr>
          <w:spacing w:val="-2"/>
          <w:sz w:val="28"/>
          <w:szCs w:val="28"/>
        </w:rPr>
        <w:t>– наличие связей предмета с объектами окружающей обстано</w:t>
      </w:r>
      <w:r w:rsidRPr="00BC76A2">
        <w:rPr>
          <w:spacing w:val="-2"/>
          <w:sz w:val="28"/>
          <w:szCs w:val="28"/>
        </w:rPr>
        <w:t>в</w:t>
      </w:r>
      <w:r w:rsidRPr="00BC76A2">
        <w:rPr>
          <w:spacing w:val="-2"/>
          <w:sz w:val="28"/>
          <w:szCs w:val="28"/>
        </w:rPr>
        <w:t>ки;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наличие у постоянно открывающихся дверей, калиток, окон каких-либо посторонних предметов, прикрепленных веревок, н</w:t>
      </w:r>
      <w:r w:rsidRPr="00BC76A2">
        <w:rPr>
          <w:sz w:val="28"/>
          <w:szCs w:val="28"/>
        </w:rPr>
        <w:t>и</w:t>
      </w:r>
      <w:r w:rsidRPr="00BC76A2">
        <w:rPr>
          <w:sz w:val="28"/>
          <w:szCs w:val="28"/>
        </w:rPr>
        <w:t>ток.</w:t>
      </w:r>
    </w:p>
    <w:p w:rsidR="003205DB" w:rsidRPr="00BC76A2" w:rsidRDefault="003205DB" w:rsidP="00BC76A2">
      <w:pPr>
        <w:widowControl/>
        <w:ind w:firstLine="397"/>
        <w:jc w:val="both"/>
        <w:rPr>
          <w:b/>
          <w:i/>
          <w:sz w:val="28"/>
          <w:szCs w:val="28"/>
        </w:rPr>
      </w:pPr>
      <w:r w:rsidRPr="00BC76A2">
        <w:rPr>
          <w:b/>
          <w:i/>
          <w:sz w:val="28"/>
          <w:szCs w:val="28"/>
        </w:rPr>
        <w:t>3. При обнаружении взрывного устро</w:t>
      </w:r>
      <w:r w:rsidRPr="00BC76A2">
        <w:rPr>
          <w:b/>
          <w:i/>
          <w:sz w:val="28"/>
          <w:szCs w:val="28"/>
        </w:rPr>
        <w:t>й</w:t>
      </w:r>
      <w:r w:rsidRPr="00BC76A2">
        <w:rPr>
          <w:b/>
          <w:i/>
          <w:sz w:val="28"/>
          <w:szCs w:val="28"/>
        </w:rPr>
        <w:t>ства необходимо: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немедленно сообщить об обнаруженном подозрительном пре</w:t>
      </w:r>
      <w:r w:rsidRPr="00BC76A2">
        <w:rPr>
          <w:sz w:val="28"/>
          <w:szCs w:val="28"/>
        </w:rPr>
        <w:t>д</w:t>
      </w:r>
      <w:r w:rsidRPr="00BC76A2">
        <w:rPr>
          <w:sz w:val="28"/>
          <w:szCs w:val="28"/>
        </w:rPr>
        <w:t>мете в дежурные службы органов внутренних дел, ФСБ, ГО и ЧС;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не подходить к подозрительному предмету, не трогать его руками и не подпускать к нему др</w:t>
      </w:r>
      <w:r w:rsidRPr="00BC76A2">
        <w:rPr>
          <w:sz w:val="28"/>
          <w:szCs w:val="28"/>
        </w:rPr>
        <w:t>у</w:t>
      </w:r>
      <w:r w:rsidRPr="00BC76A2">
        <w:rPr>
          <w:sz w:val="28"/>
          <w:szCs w:val="28"/>
        </w:rPr>
        <w:t>гих;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исключить использование средств радиосвязи, мобильных тел</w:t>
      </w:r>
      <w:r w:rsidRPr="00BC76A2">
        <w:rPr>
          <w:sz w:val="28"/>
          <w:szCs w:val="28"/>
        </w:rPr>
        <w:t>е</w:t>
      </w:r>
      <w:r w:rsidRPr="00BC76A2">
        <w:rPr>
          <w:sz w:val="28"/>
          <w:szCs w:val="28"/>
        </w:rPr>
        <w:t xml:space="preserve">фонов, других радиосредств, способных вызвать срабатывание </w:t>
      </w:r>
      <w:proofErr w:type="spellStart"/>
      <w:r w:rsidRPr="00BC76A2">
        <w:rPr>
          <w:sz w:val="28"/>
          <w:szCs w:val="28"/>
        </w:rPr>
        <w:t>ради</w:t>
      </w:r>
      <w:r w:rsidRPr="00BC76A2">
        <w:rPr>
          <w:sz w:val="28"/>
          <w:szCs w:val="28"/>
        </w:rPr>
        <w:t>о</w:t>
      </w:r>
      <w:r w:rsidRPr="00BC76A2">
        <w:rPr>
          <w:sz w:val="28"/>
          <w:szCs w:val="28"/>
        </w:rPr>
        <w:t>взрывателя</w:t>
      </w:r>
      <w:proofErr w:type="spellEnd"/>
      <w:r w:rsidRPr="00BC76A2">
        <w:rPr>
          <w:sz w:val="28"/>
          <w:szCs w:val="28"/>
        </w:rPr>
        <w:t>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дождаться прибытия представителей правоохранительных орг</w:t>
      </w:r>
      <w:r w:rsidRPr="00BC76A2">
        <w:rPr>
          <w:sz w:val="28"/>
          <w:szCs w:val="28"/>
        </w:rPr>
        <w:t>а</w:t>
      </w:r>
      <w:r w:rsidRPr="00BC76A2">
        <w:rPr>
          <w:sz w:val="28"/>
          <w:szCs w:val="28"/>
        </w:rPr>
        <w:t>нов;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указать место нахождения подозрител</w:t>
      </w:r>
      <w:r w:rsidRPr="00BC76A2">
        <w:rPr>
          <w:sz w:val="28"/>
          <w:szCs w:val="28"/>
        </w:rPr>
        <w:t>ь</w:t>
      </w:r>
      <w:r w:rsidRPr="00BC76A2">
        <w:rPr>
          <w:sz w:val="28"/>
          <w:szCs w:val="28"/>
        </w:rPr>
        <w:t>ного предмета.</w:t>
      </w:r>
    </w:p>
    <w:p w:rsidR="00BC76A2" w:rsidRPr="00BC76A2" w:rsidRDefault="00BC76A2" w:rsidP="00BC76A2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3205DB" w:rsidRPr="00BC76A2" w:rsidRDefault="003205DB" w:rsidP="00BC76A2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BC76A2">
        <w:rPr>
          <w:b/>
          <w:color w:val="000000"/>
          <w:sz w:val="28"/>
          <w:szCs w:val="28"/>
        </w:rPr>
        <w:t>ОБЯЗАННОСТИ ДОЛЖНОСТНЫХ ЛИЦ</w:t>
      </w:r>
    </w:p>
    <w:p w:rsidR="003205DB" w:rsidRPr="00BC76A2" w:rsidRDefault="003205DB" w:rsidP="00BC76A2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BC76A2">
        <w:rPr>
          <w:b/>
          <w:color w:val="000000"/>
          <w:sz w:val="28"/>
          <w:szCs w:val="28"/>
        </w:rPr>
        <w:t>при возникновении угрозы террористич</w:t>
      </w:r>
      <w:r w:rsidRPr="00BC76A2">
        <w:rPr>
          <w:b/>
          <w:color w:val="000000"/>
          <w:sz w:val="28"/>
          <w:szCs w:val="28"/>
        </w:rPr>
        <w:t>е</w:t>
      </w:r>
      <w:r w:rsidRPr="00BC76A2">
        <w:rPr>
          <w:b/>
          <w:color w:val="000000"/>
          <w:sz w:val="28"/>
          <w:szCs w:val="28"/>
        </w:rPr>
        <w:t>ского акта</w:t>
      </w:r>
    </w:p>
    <w:p w:rsidR="003205DB" w:rsidRPr="00BC76A2" w:rsidRDefault="003205DB" w:rsidP="00BC76A2">
      <w:pPr>
        <w:widowControl/>
        <w:ind w:firstLine="397"/>
        <w:jc w:val="both"/>
        <w:rPr>
          <w:b/>
          <w:i/>
          <w:sz w:val="28"/>
          <w:szCs w:val="28"/>
        </w:rPr>
      </w:pPr>
      <w:r w:rsidRPr="00BC76A2">
        <w:rPr>
          <w:b/>
          <w:i/>
          <w:sz w:val="28"/>
          <w:szCs w:val="28"/>
        </w:rPr>
        <w:t>1. При возникновении угрозы террористич</w:t>
      </w:r>
      <w:r w:rsidRPr="00BC76A2">
        <w:rPr>
          <w:b/>
          <w:i/>
          <w:sz w:val="28"/>
          <w:szCs w:val="28"/>
        </w:rPr>
        <w:t>е</w:t>
      </w:r>
      <w:r w:rsidRPr="00BC76A2">
        <w:rPr>
          <w:b/>
          <w:i/>
          <w:sz w:val="28"/>
          <w:szCs w:val="28"/>
        </w:rPr>
        <w:t>ского акта</w:t>
      </w:r>
    </w:p>
    <w:p w:rsidR="003205DB" w:rsidRPr="00BC76A2" w:rsidRDefault="003205DB" w:rsidP="00BC76A2">
      <w:pPr>
        <w:widowControl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НЕОБХОДИМО: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срочно сообщить в правоохранительные о</w:t>
      </w:r>
      <w:r w:rsidRPr="00BC76A2">
        <w:rPr>
          <w:sz w:val="28"/>
          <w:szCs w:val="28"/>
        </w:rPr>
        <w:t>р</w:t>
      </w:r>
      <w:r w:rsidRPr="00BC76A2">
        <w:rPr>
          <w:sz w:val="28"/>
          <w:szCs w:val="28"/>
        </w:rPr>
        <w:t>ганы;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срочно проверить готовность средств опов</w:t>
      </w:r>
      <w:r w:rsidRPr="00BC76A2">
        <w:rPr>
          <w:sz w:val="28"/>
          <w:szCs w:val="28"/>
        </w:rPr>
        <w:t>е</w:t>
      </w:r>
      <w:r w:rsidRPr="00BC76A2">
        <w:rPr>
          <w:sz w:val="28"/>
          <w:szCs w:val="28"/>
        </w:rPr>
        <w:t>щения;</w:t>
      </w:r>
    </w:p>
    <w:p w:rsidR="003205DB" w:rsidRPr="00BC76A2" w:rsidRDefault="003205DB" w:rsidP="00BC76A2">
      <w:pPr>
        <w:widowControl/>
        <w:ind w:firstLine="397"/>
        <w:jc w:val="both"/>
        <w:rPr>
          <w:spacing w:val="-2"/>
          <w:sz w:val="28"/>
          <w:szCs w:val="28"/>
        </w:rPr>
      </w:pPr>
      <w:r w:rsidRPr="00BC76A2">
        <w:rPr>
          <w:spacing w:val="-2"/>
          <w:sz w:val="28"/>
          <w:szCs w:val="28"/>
        </w:rPr>
        <w:t>– </w:t>
      </w:r>
      <w:r w:rsidRPr="00BC76A2">
        <w:rPr>
          <w:sz w:val="28"/>
          <w:szCs w:val="28"/>
        </w:rPr>
        <w:t>проинформировать</w:t>
      </w:r>
      <w:r w:rsidRPr="00BC76A2">
        <w:rPr>
          <w:spacing w:val="-2"/>
          <w:sz w:val="28"/>
          <w:szCs w:val="28"/>
        </w:rPr>
        <w:t xml:space="preserve"> население о </w:t>
      </w:r>
      <w:r w:rsidRPr="00BC76A2">
        <w:rPr>
          <w:sz w:val="28"/>
          <w:szCs w:val="28"/>
        </w:rPr>
        <w:t>возможном</w:t>
      </w:r>
      <w:r w:rsidRPr="00BC76A2">
        <w:rPr>
          <w:spacing w:val="-2"/>
          <w:sz w:val="28"/>
          <w:szCs w:val="28"/>
        </w:rPr>
        <w:t xml:space="preserve"> возникновении ЧС;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уточнить план эвакуации рабочих и служащих (жильцов дома) на сл</w:t>
      </w:r>
      <w:r w:rsidRPr="00BC76A2">
        <w:rPr>
          <w:sz w:val="28"/>
          <w:szCs w:val="28"/>
        </w:rPr>
        <w:t>у</w:t>
      </w:r>
      <w:r w:rsidRPr="00BC76A2">
        <w:rPr>
          <w:sz w:val="28"/>
          <w:szCs w:val="28"/>
        </w:rPr>
        <w:t>чай ЧС;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проверить места парковки автомобилей (нет ли чужих, подозрител</w:t>
      </w:r>
      <w:r w:rsidRPr="00BC76A2">
        <w:rPr>
          <w:sz w:val="28"/>
          <w:szCs w:val="28"/>
        </w:rPr>
        <w:t>ь</w:t>
      </w:r>
      <w:r w:rsidRPr="00BC76A2">
        <w:rPr>
          <w:sz w:val="28"/>
          <w:szCs w:val="28"/>
        </w:rPr>
        <w:t>ных, бесхозных);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удалить контейнеры для мусора от зданий и сооружений;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организовать дополнительную охрану предприятия, организации, д</w:t>
      </w:r>
      <w:r w:rsidRPr="00BC76A2">
        <w:rPr>
          <w:sz w:val="28"/>
          <w:szCs w:val="28"/>
        </w:rPr>
        <w:t>е</w:t>
      </w:r>
      <w:r w:rsidRPr="00BC76A2">
        <w:rPr>
          <w:sz w:val="28"/>
          <w:szCs w:val="28"/>
        </w:rPr>
        <w:t>журство жителей.</w:t>
      </w:r>
    </w:p>
    <w:p w:rsidR="003205DB" w:rsidRPr="00BC76A2" w:rsidRDefault="003205DB" w:rsidP="00BC76A2">
      <w:pPr>
        <w:widowControl/>
        <w:ind w:firstLine="397"/>
        <w:jc w:val="both"/>
        <w:rPr>
          <w:b/>
          <w:i/>
          <w:sz w:val="28"/>
          <w:szCs w:val="28"/>
        </w:rPr>
      </w:pPr>
      <w:r w:rsidRPr="00BC76A2">
        <w:rPr>
          <w:b/>
          <w:i/>
          <w:sz w:val="28"/>
          <w:szCs w:val="28"/>
        </w:rPr>
        <w:t>2. При совершении террористического акта</w:t>
      </w:r>
    </w:p>
    <w:p w:rsidR="003205DB" w:rsidRPr="00BC76A2" w:rsidRDefault="003205DB" w:rsidP="00BC76A2">
      <w:pPr>
        <w:widowControl/>
        <w:ind w:firstLine="397"/>
        <w:jc w:val="both"/>
        <w:rPr>
          <w:b/>
          <w:sz w:val="28"/>
          <w:szCs w:val="28"/>
        </w:rPr>
      </w:pPr>
      <w:r w:rsidRPr="00BC76A2">
        <w:rPr>
          <w:b/>
          <w:sz w:val="28"/>
          <w:szCs w:val="28"/>
        </w:rPr>
        <w:t>НЕОБХОДИМО: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lastRenderedPageBreak/>
        <w:t>– проинформировать дежурные службы территориальных о</w:t>
      </w:r>
      <w:r w:rsidRPr="00BC76A2">
        <w:rPr>
          <w:sz w:val="28"/>
          <w:szCs w:val="28"/>
        </w:rPr>
        <w:t>р</w:t>
      </w:r>
      <w:r w:rsidRPr="00BC76A2">
        <w:rPr>
          <w:sz w:val="28"/>
          <w:szCs w:val="28"/>
        </w:rPr>
        <w:t>ганов МВД, ФСБ, МЧС;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принять меры по спасению пострадавших, оказанию первой медици</w:t>
      </w:r>
      <w:r w:rsidRPr="00BC76A2">
        <w:rPr>
          <w:sz w:val="28"/>
          <w:szCs w:val="28"/>
        </w:rPr>
        <w:t>н</w:t>
      </w:r>
      <w:r w:rsidRPr="00BC76A2">
        <w:rPr>
          <w:sz w:val="28"/>
          <w:szCs w:val="28"/>
        </w:rPr>
        <w:t>ской помощи;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не допускать посторонних к месту ЧС;</w:t>
      </w:r>
    </w:p>
    <w:p w:rsidR="003205DB" w:rsidRPr="00BC76A2" w:rsidRDefault="003205DB" w:rsidP="00BC76A2">
      <w:pPr>
        <w:widowControl/>
        <w:ind w:firstLine="397"/>
        <w:jc w:val="both"/>
        <w:rPr>
          <w:sz w:val="28"/>
          <w:szCs w:val="28"/>
        </w:rPr>
      </w:pPr>
      <w:r w:rsidRPr="00BC76A2">
        <w:rPr>
          <w:sz w:val="28"/>
          <w:szCs w:val="28"/>
        </w:rPr>
        <w:t>– организовать встречу работников милиции, ФСБ, пожарной охраны, скорой помощи, спасат</w:t>
      </w:r>
      <w:r w:rsidRPr="00BC76A2">
        <w:rPr>
          <w:sz w:val="28"/>
          <w:szCs w:val="28"/>
        </w:rPr>
        <w:t>е</w:t>
      </w:r>
      <w:r w:rsidRPr="00BC76A2">
        <w:rPr>
          <w:sz w:val="28"/>
          <w:szCs w:val="28"/>
        </w:rPr>
        <w:t>лей МЧС.</w:t>
      </w:r>
    </w:p>
    <w:p w:rsidR="003205DB" w:rsidRPr="00BC76A2" w:rsidRDefault="003205DB" w:rsidP="00BC76A2">
      <w:pPr>
        <w:widowControl/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 w:rsidRPr="00BC76A2">
        <w:rPr>
          <w:noProof/>
          <w:snapToGrid/>
          <w:color w:val="000000"/>
          <w:sz w:val="28"/>
          <w:szCs w:val="28"/>
        </w:rPr>
        <w:pict>
          <v:rect id="_x0000_s1026" style="position:absolute;left:0;text-align:left;margin-left:50.45pt;margin-top:532.7pt;width:50.4pt;height:36pt;z-index:251657728;mso-position-horizontal-relative:page;mso-position-vertical-relative:page" o:allowincell="f" strokecolor="white">
            <w10:wrap anchorx="page" anchory="page"/>
          </v:rect>
        </w:pict>
      </w:r>
    </w:p>
    <w:p w:rsidR="00715681" w:rsidRPr="00BC76A2" w:rsidRDefault="00715681" w:rsidP="00BC76A2">
      <w:pPr>
        <w:rPr>
          <w:sz w:val="28"/>
          <w:szCs w:val="28"/>
        </w:rPr>
      </w:pPr>
    </w:p>
    <w:sectPr w:rsidR="00715681" w:rsidRPr="00BC76A2" w:rsidSect="00BC76A2">
      <w:footerReference w:type="even" r:id="rId6"/>
      <w:footerReference w:type="default" r:id="rId7"/>
      <w:pgSz w:w="11907" w:h="16839" w:code="9"/>
      <w:pgMar w:top="1134" w:right="850" w:bottom="1134" w:left="1701" w:header="0" w:footer="567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365267">
      <w:r>
        <w:separator/>
      </w:r>
    </w:p>
  </w:endnote>
  <w:endnote w:type="continuationSeparator" w:id="1">
    <w:p w:rsidR="00000000" w:rsidRDefault="00365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DB" w:rsidRDefault="003205D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05DB" w:rsidRDefault="003205DB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DB" w:rsidRDefault="003205DB">
    <w:pPr>
      <w:pStyle w:val="a5"/>
      <w:framePr w:wrap="around" w:vAnchor="text" w:hAnchor="margin" w:xAlign="center" w:y="1"/>
      <w:rPr>
        <w:rStyle w:val="a6"/>
        <w:sz w:val="17"/>
      </w:rPr>
    </w:pPr>
    <w:r>
      <w:rPr>
        <w:rStyle w:val="a6"/>
        <w:sz w:val="17"/>
      </w:rPr>
      <w:fldChar w:fldCharType="begin"/>
    </w:r>
    <w:r>
      <w:rPr>
        <w:rStyle w:val="a6"/>
        <w:sz w:val="17"/>
      </w:rPr>
      <w:instrText xml:space="preserve">PAGE  </w:instrText>
    </w:r>
    <w:r>
      <w:rPr>
        <w:rStyle w:val="a6"/>
        <w:sz w:val="17"/>
      </w:rPr>
      <w:fldChar w:fldCharType="separate"/>
    </w:r>
    <w:r w:rsidR="007F0A26">
      <w:rPr>
        <w:rStyle w:val="a6"/>
        <w:noProof/>
        <w:sz w:val="17"/>
      </w:rPr>
      <w:t>14</w:t>
    </w:r>
    <w:r>
      <w:rPr>
        <w:rStyle w:val="a6"/>
        <w:sz w:val="17"/>
      </w:rPr>
      <w:fldChar w:fldCharType="end"/>
    </w:r>
  </w:p>
  <w:p w:rsidR="003205DB" w:rsidRDefault="003205DB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365267">
      <w:r>
        <w:separator/>
      </w:r>
    </w:p>
  </w:footnote>
  <w:footnote w:type="continuationSeparator" w:id="1">
    <w:p w:rsidR="00000000" w:rsidRDefault="003652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5DB"/>
    <w:rsid w:val="000168EF"/>
    <w:rsid w:val="003205DB"/>
    <w:rsid w:val="00365267"/>
    <w:rsid w:val="005B1E7F"/>
    <w:rsid w:val="00715681"/>
    <w:rsid w:val="007F0A26"/>
    <w:rsid w:val="00BC76A2"/>
    <w:rsid w:val="00E25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05DB"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rsid w:val="003205DB"/>
    <w:pPr>
      <w:keepNext/>
      <w:shd w:val="clear" w:color="auto" w:fill="FFFFFF"/>
      <w:jc w:val="center"/>
      <w:outlineLvl w:val="0"/>
    </w:pPr>
    <w:rPr>
      <w:b/>
      <w:bCs/>
      <w:color w:val="000000"/>
      <w:sz w:val="28"/>
    </w:rPr>
  </w:style>
  <w:style w:type="paragraph" w:styleId="2">
    <w:name w:val="heading 2"/>
    <w:basedOn w:val="a"/>
    <w:next w:val="a"/>
    <w:qFormat/>
    <w:rsid w:val="003205DB"/>
    <w:pPr>
      <w:keepNext/>
      <w:shd w:val="clear" w:color="auto" w:fill="FFFFFF"/>
      <w:spacing w:after="120"/>
      <w:jc w:val="center"/>
      <w:outlineLvl w:val="1"/>
    </w:pPr>
    <w:rPr>
      <w:color w:val="000000"/>
      <w:sz w:val="24"/>
    </w:rPr>
  </w:style>
  <w:style w:type="paragraph" w:styleId="3">
    <w:name w:val="heading 3"/>
    <w:basedOn w:val="a"/>
    <w:next w:val="a"/>
    <w:qFormat/>
    <w:rsid w:val="003205DB"/>
    <w:pPr>
      <w:keepNext/>
      <w:shd w:val="clear" w:color="auto" w:fill="FFFFFF"/>
      <w:spacing w:before="1680"/>
      <w:jc w:val="center"/>
      <w:outlineLvl w:val="2"/>
    </w:pPr>
    <w:rPr>
      <w:color w:val="000000"/>
      <w:sz w:val="28"/>
    </w:rPr>
  </w:style>
  <w:style w:type="paragraph" w:styleId="4">
    <w:name w:val="heading 4"/>
    <w:basedOn w:val="a"/>
    <w:next w:val="a"/>
    <w:qFormat/>
    <w:rsid w:val="003205DB"/>
    <w:pPr>
      <w:keepNext/>
      <w:shd w:val="clear" w:color="auto" w:fill="FFFFFF"/>
      <w:spacing w:after="120"/>
      <w:outlineLvl w:val="3"/>
    </w:pPr>
    <w:rPr>
      <w:color w:val="000000"/>
      <w:sz w:val="28"/>
    </w:rPr>
  </w:style>
  <w:style w:type="paragraph" w:styleId="5">
    <w:name w:val="heading 5"/>
    <w:basedOn w:val="a"/>
    <w:next w:val="a"/>
    <w:qFormat/>
    <w:rsid w:val="003205DB"/>
    <w:pPr>
      <w:keepNext/>
      <w:shd w:val="clear" w:color="auto" w:fill="FFFFFF"/>
      <w:spacing w:before="120"/>
      <w:jc w:val="center"/>
      <w:outlineLvl w:val="4"/>
    </w:pPr>
    <w:rPr>
      <w:color w:val="000000"/>
      <w:spacing w:val="-20"/>
      <w:sz w:val="26"/>
    </w:rPr>
  </w:style>
  <w:style w:type="paragraph" w:styleId="6">
    <w:name w:val="heading 6"/>
    <w:basedOn w:val="a"/>
    <w:next w:val="a"/>
    <w:qFormat/>
    <w:rsid w:val="003205DB"/>
    <w:pPr>
      <w:keepNext/>
      <w:ind w:firstLine="567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3205DB"/>
    <w:pPr>
      <w:keepNext/>
      <w:shd w:val="clear" w:color="auto" w:fill="FFFFFF"/>
      <w:outlineLvl w:val="6"/>
    </w:pPr>
    <w:rPr>
      <w:iCs/>
      <w:color w:val="000000"/>
      <w:spacing w:val="-12"/>
      <w:sz w:val="24"/>
    </w:rPr>
  </w:style>
  <w:style w:type="paragraph" w:styleId="8">
    <w:name w:val="heading 8"/>
    <w:basedOn w:val="a"/>
    <w:next w:val="a"/>
    <w:qFormat/>
    <w:rsid w:val="003205DB"/>
    <w:pPr>
      <w:keepNext/>
      <w:shd w:val="clear" w:color="auto" w:fill="FFFFFF"/>
      <w:spacing w:before="120" w:after="120"/>
      <w:jc w:val="center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3205DB"/>
    <w:pPr>
      <w:keepNext/>
      <w:shd w:val="clear" w:color="auto" w:fill="FFFFFF"/>
      <w:spacing w:line="360" w:lineRule="auto"/>
      <w:ind w:left="720"/>
      <w:outlineLvl w:val="8"/>
    </w:pPr>
    <w:rPr>
      <w:b/>
      <w:bCs/>
      <w:color w:val="000000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3205DB"/>
    <w:pPr>
      <w:shd w:val="clear" w:color="auto" w:fill="FFFFFF"/>
      <w:spacing w:before="331"/>
      <w:ind w:firstLine="335"/>
      <w:jc w:val="both"/>
    </w:pPr>
    <w:rPr>
      <w:color w:val="000000"/>
      <w:sz w:val="28"/>
    </w:rPr>
  </w:style>
  <w:style w:type="paragraph" w:styleId="a4">
    <w:name w:val="Block Text"/>
    <w:basedOn w:val="a"/>
    <w:rsid w:val="003205DB"/>
    <w:pPr>
      <w:shd w:val="clear" w:color="auto" w:fill="FFFFFF"/>
      <w:spacing w:before="7"/>
      <w:ind w:left="4" w:right="7" w:firstLine="691"/>
      <w:jc w:val="both"/>
    </w:pPr>
    <w:rPr>
      <w:color w:val="000000"/>
      <w:sz w:val="28"/>
    </w:rPr>
  </w:style>
  <w:style w:type="paragraph" w:styleId="a5">
    <w:name w:val="footer"/>
    <w:basedOn w:val="a"/>
    <w:rsid w:val="003205D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205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5615</Words>
  <Characters>32011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Краткий курс самозащиты от террора</vt:lpstr>
    </vt:vector>
  </TitlesOfParts>
  <Company>SGSEU</Company>
  <LinksUpToDate>false</LinksUpToDate>
  <CharactersWithSpaces>37551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Краткий курс самозащиты от террора</dc:title>
  <dc:subject/>
  <dc:creator>Admin</dc:creator>
  <cp:keywords/>
  <dc:description/>
  <cp:lastModifiedBy>оса</cp:lastModifiedBy>
  <cp:revision>2</cp:revision>
  <dcterms:created xsi:type="dcterms:W3CDTF">2012-12-12T19:46:00Z</dcterms:created>
  <dcterms:modified xsi:type="dcterms:W3CDTF">2012-12-12T19:46:00Z</dcterms:modified>
</cp:coreProperties>
</file>